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A15" w:rsidRDefault="00251A15" w:rsidP="00005800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_Toc437948144"/>
    </w:p>
    <w:p w:rsidR="00005800" w:rsidRPr="00005800" w:rsidRDefault="00005800" w:rsidP="00005800">
      <w:pPr>
        <w:widowControl w:val="0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05800">
        <w:rPr>
          <w:rFonts w:ascii="Times New Roman" w:eastAsia="Times New Roman" w:hAnsi="Times New Roman" w:cs="Times New Roman"/>
          <w:b/>
          <w:bCs/>
          <w:sz w:val="26"/>
          <w:szCs w:val="26"/>
        </w:rPr>
        <w:t>Jelentések kitöltési útmutatója</w:t>
      </w:r>
      <w:bookmarkEnd w:id="0"/>
      <w:r w:rsidRPr="00005800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005800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005800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005800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</w:p>
    <w:p w:rsidR="00005800" w:rsidRPr="00005800" w:rsidRDefault="00005800" w:rsidP="00005800">
      <w:pPr>
        <w:widowControl w:val="0"/>
        <w:spacing w:after="0" w:line="240" w:lineRule="auto"/>
        <w:ind w:left="894" w:hanging="774"/>
        <w:outlineLvl w:val="0"/>
        <w:rPr>
          <w:rFonts w:ascii="Times New Roman" w:eastAsia="Times New Roman" w:hAnsi="Times New Roman" w:cs="Times New Roman"/>
          <w:b/>
          <w:bCs/>
          <w:w w:val="101"/>
          <w:sz w:val="26"/>
          <w:szCs w:val="26"/>
        </w:rPr>
      </w:pP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Kitöltési útmutató a „Véd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n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i jelentés összesít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je” cím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ű 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adatlapokhoz</w:t>
      </w:r>
    </w:p>
    <w:p w:rsidR="00976D4B" w:rsidRPr="00952661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Az adatszolgáltatás a 76/2004. (VIII.19.) </w:t>
      </w:r>
      <w:proofErr w:type="spellStart"/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ESzCsM</w:t>
      </w:r>
      <w:proofErr w:type="spellEnd"/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rendelet alapján kötelező </w:t>
      </w:r>
      <w:r w:rsidR="00976D4B" w:rsidRPr="00952661">
        <w:rPr>
          <w:rFonts w:ascii="Times New Roman" w:eastAsia="Calibri" w:hAnsi="Times New Roman" w:cs="Times New Roman"/>
          <w:color w:val="000000"/>
          <w:sz w:val="26"/>
          <w:szCs w:val="26"/>
        </w:rPr>
        <w:t>–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Nyilvántartási szám: 1003/0</w:t>
      </w:r>
      <w:r w:rsidRPr="00005800">
        <w:rPr>
          <w:rFonts w:ascii="Times New Roman" w:eastAsia="Calibri" w:hAnsi="Times New Roman" w:cs="Times New Roman"/>
          <w:sz w:val="26"/>
          <w:szCs w:val="26"/>
        </w:rPr>
        <w:t>9</w:t>
      </w:r>
      <w:r w:rsidRPr="00005800">
        <w:rPr>
          <w:rFonts w:ascii="Times New Roman" w:eastAsia="Calibri" w:hAnsi="Times New Roman" w:cs="Times New Roman"/>
          <w:color w:val="FF0000"/>
          <w:sz w:val="26"/>
          <w:szCs w:val="26"/>
        </w:rPr>
        <w:t>.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A „Védőnői jelentés összesítője” című adatlap a területi védőnői ellátás </w:t>
      </w:r>
      <w:r w:rsidR="00580DFB">
        <w:rPr>
          <w:rFonts w:ascii="Times New Roman" w:eastAsia="Calibri" w:hAnsi="Times New Roman" w:cs="Times New Roman"/>
          <w:color w:val="FF0000"/>
          <w:sz w:val="26"/>
          <w:szCs w:val="26"/>
        </w:rPr>
        <w:t>2018</w:t>
      </w:r>
      <w:r w:rsidRPr="00005800">
        <w:rPr>
          <w:rFonts w:ascii="Times New Roman" w:eastAsia="Calibri" w:hAnsi="Times New Roman" w:cs="Times New Roman"/>
          <w:color w:val="FF0000"/>
          <w:sz w:val="26"/>
          <w:szCs w:val="26"/>
        </w:rPr>
        <w:t>.</w:t>
      </w:r>
      <w:r w:rsidR="00F420D4" w:rsidRPr="00952661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Pr="00005800">
        <w:rPr>
          <w:rFonts w:ascii="Times New Roman" w:eastAsia="Calibri" w:hAnsi="Times New Roman" w:cs="Times New Roman"/>
          <w:color w:val="FF0000"/>
          <w:sz w:val="26"/>
          <w:szCs w:val="26"/>
        </w:rPr>
        <w:t>évre vonatkozó a</w:t>
      </w:r>
      <w:r w:rsidR="00DE16ED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védőnői </w:t>
      </w:r>
      <w:r w:rsidRPr="00005800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körzetben végzett tevékenység 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adatait tartalmazza. </w:t>
      </w:r>
      <w:r w:rsidR="002A216A">
        <w:rPr>
          <w:rFonts w:ascii="Times New Roman" w:eastAsia="Calibri" w:hAnsi="Times New Roman" w:cs="Times New Roman"/>
          <w:color w:val="000000"/>
          <w:sz w:val="26"/>
          <w:szCs w:val="26"/>
        </w:rPr>
        <w:t>A jelentést a körzetre vonatkozóan szükséges elkészíteni (függetlenül attól, hogy hány településről, hány telephelyről, illetve hány védőnő látja el a körzetet)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  <w:r w:rsidR="002A216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Egy körzetről egy jelentést kell küldeni.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A védőnő által végzett tevékenységek közül csak azokról kell adatot szolgáltatni, amelyek a jelentésben szerepelnek. A jelentésben nem szereplő védőnői tevékenységek, valamint az azokra fordított idő rögzítése a munkanaplóban történik, tehát a jelentés nem munkatükör, hanem statisztikai adatszolgáltatás. 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6"/>
          <w:szCs w:val="26"/>
          <w:u w:val="single"/>
        </w:rPr>
      </w:pPr>
      <w:r w:rsidRPr="00005800">
        <w:rPr>
          <w:rFonts w:ascii="Times New Roman" w:eastAsia="Calibri" w:hAnsi="Times New Roman" w:cs="Times New Roman"/>
          <w:b/>
          <w:bCs/>
          <w:iCs/>
          <w:color w:val="000000"/>
          <w:sz w:val="26"/>
          <w:szCs w:val="26"/>
          <w:u w:val="single"/>
        </w:rPr>
        <w:t>1-13. rovat - Várandós anyák gondozása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1. rovat</w:t>
      </w:r>
      <w:r w:rsidR="007677E7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– </w:t>
      </w:r>
      <w:r w:rsidR="00580DFB">
        <w:rPr>
          <w:rFonts w:ascii="Times New Roman" w:eastAsia="Calibri" w:hAnsi="Times New Roman" w:cs="Times New Roman"/>
          <w:color w:val="FF0000"/>
          <w:sz w:val="26"/>
          <w:szCs w:val="26"/>
        </w:rPr>
        <w:t>2018</w:t>
      </w:r>
      <w:r w:rsidRPr="00005800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. évben 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nyilvántartott várandós anyák számát kell megadni.</w:t>
      </w:r>
    </w:p>
    <w:p w:rsidR="00005800" w:rsidRPr="00005800" w:rsidRDefault="00005800" w:rsidP="0030599F">
      <w:pPr>
        <w:widowControl w:val="0"/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u w:val="single"/>
        </w:rPr>
        <w:t>Megjegyzés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: ide tartoznak az el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z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ő 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 xml:space="preserve">évről áthozott várandós anyák, akik még nem szültek, illetve nem vetéltek el, nem költöztek el, valamint </w:t>
      </w:r>
      <w:r w:rsidR="00580DFB">
        <w:rPr>
          <w:rFonts w:ascii="Times New Roman" w:eastAsia="Calibri" w:hAnsi="Times New Roman" w:cs="Times New Roman"/>
          <w:i/>
          <w:iCs/>
          <w:color w:val="FF0000"/>
          <w:sz w:val="26"/>
          <w:szCs w:val="26"/>
        </w:rPr>
        <w:t>2018</w:t>
      </w:r>
      <w:r w:rsidRPr="00005800">
        <w:rPr>
          <w:rFonts w:ascii="Times New Roman" w:eastAsia="Calibri" w:hAnsi="Times New Roman" w:cs="Times New Roman"/>
          <w:i/>
          <w:iCs/>
          <w:color w:val="FF0000"/>
          <w:sz w:val="26"/>
          <w:szCs w:val="26"/>
        </w:rPr>
        <w:t>. év</w:t>
      </w:r>
      <w:r w:rsidR="004630B2">
        <w:rPr>
          <w:rFonts w:ascii="Times New Roman" w:eastAsia="Calibri" w:hAnsi="Times New Roman" w:cs="Times New Roman"/>
          <w:i/>
          <w:iCs/>
          <w:color w:val="FF0000"/>
          <w:sz w:val="26"/>
          <w:szCs w:val="26"/>
        </w:rPr>
        <w:t xml:space="preserve"> </w:t>
      </w:r>
      <w:r w:rsidRPr="00005800">
        <w:rPr>
          <w:rFonts w:ascii="Times New Roman" w:eastAsia="Calibri" w:hAnsi="Times New Roman" w:cs="Times New Roman"/>
          <w:i/>
          <w:iCs/>
          <w:color w:val="FF0000"/>
          <w:sz w:val="26"/>
          <w:szCs w:val="26"/>
        </w:rPr>
        <w:t xml:space="preserve">folyamán 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 xml:space="preserve">újonnan nyilvántartásba vett várandós anyák. </w:t>
      </w:r>
    </w:p>
    <w:p w:rsidR="00A63CB5" w:rsidRDefault="00BC6185" w:rsidP="00D66D5A">
      <w:pPr>
        <w:widowControl w:val="0"/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  <w:u w:val="single"/>
        </w:rPr>
        <w:t xml:space="preserve">(nem összesített </w:t>
      </w:r>
      <w:r w:rsidR="00005800" w:rsidRPr="00005800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  <w:u w:val="single"/>
        </w:rPr>
        <w:t>adat).</w:t>
      </w:r>
      <w:r w:rsidR="00A63CB5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 xml:space="preserve"> </w:t>
      </w:r>
    </w:p>
    <w:p w:rsidR="00005800" w:rsidRPr="00005800" w:rsidRDefault="00005800" w:rsidP="00D66D5A">
      <w:pPr>
        <w:widowControl w:val="0"/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 xml:space="preserve">Beszámolandó valamennyi az adott körzetben újonnan nyilvántartásba vett várandós, </w:t>
      </w:r>
      <w:r w:rsidR="0036385A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és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 xml:space="preserve"> beszámítandó a már előzőleg más körzetben nyilvántartásba vet beköltözött várandós.</w:t>
      </w:r>
      <w:r w:rsidR="00223906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 xml:space="preserve"> Ez az adat arra vonatkozik, hogy a védőnő</w:t>
      </w:r>
      <w:r w:rsidR="002401B8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 xml:space="preserve"> az adott körzetben</w:t>
      </w:r>
      <w:r w:rsidR="00223906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 xml:space="preserve"> hány várandóst gondozott a tárgyévben.</w:t>
      </w:r>
    </w:p>
    <w:p w:rsidR="00A832A9" w:rsidRDefault="00005800" w:rsidP="009F302C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2-5. rovat 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– 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Fokozott gondozást igényl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k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: adatai az 1-es oszlopra vonatkoznak. A fokozott gondozásra vonatkozó adatokat is a nyilvántartás alapján kell kitölteni. </w:t>
      </w:r>
    </w:p>
    <w:p w:rsidR="00FC2043" w:rsidRPr="00FC2043" w:rsidRDefault="00FC2043" w:rsidP="00FC2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</w:pPr>
      <w:r w:rsidRPr="00FC204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Egészségi szempontból, fokozott gondozást igénylő: </w:t>
      </w:r>
      <w:r w:rsidRPr="00FC2043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  <w:t>orvosi dokumentum (diagnózis) alapján.</w:t>
      </w:r>
    </w:p>
    <w:p w:rsidR="00FC2043" w:rsidRDefault="00FC2043" w:rsidP="00FC2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C204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Környezeti okból történt fokozott gondozás </w:t>
      </w:r>
      <w:r w:rsidRPr="00FC2043">
        <w:rPr>
          <w:rFonts w:ascii="Times New Roman" w:eastAsia="Calibri" w:hAnsi="Times New Roman" w:cs="Times New Roman"/>
          <w:color w:val="000000"/>
          <w:sz w:val="26"/>
          <w:szCs w:val="26"/>
        </w:rPr>
        <w:t>dokumentált, a gyermekvédelmi alapellátás felé jelzés történt.</w:t>
      </w:r>
    </w:p>
    <w:p w:rsidR="00005800" w:rsidRPr="00005800" w:rsidRDefault="00005800" w:rsidP="00FC2043">
      <w:pPr>
        <w:widowControl w:val="0"/>
        <w:shd w:val="clear" w:color="auto" w:fill="FFCC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C2043">
        <w:rPr>
          <w:rFonts w:ascii="Times New Roman" w:eastAsia="Calibri" w:hAnsi="Times New Roman" w:cs="Times New Roman"/>
          <w:color w:val="000000"/>
          <w:sz w:val="26"/>
          <w:szCs w:val="26"/>
        </w:rPr>
        <w:t>A 2.</w:t>
      </w:r>
      <w:r w:rsidR="009F302C" w:rsidRPr="00FC204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FC2043">
        <w:rPr>
          <w:rFonts w:ascii="Times New Roman" w:eastAsia="Calibri" w:hAnsi="Times New Roman" w:cs="Times New Roman"/>
          <w:color w:val="000000"/>
          <w:sz w:val="26"/>
          <w:szCs w:val="26"/>
        </w:rPr>
        <w:t>rovat megegyezik a 3+4+5 rovatok összegével.</w:t>
      </w:r>
      <w:r w:rsidRPr="00FC2043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FC2043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  <w:u w:val="single"/>
        </w:rPr>
        <w:t xml:space="preserve">(nem összesített, </w:t>
      </w:r>
      <w:r w:rsidR="00DE16ED" w:rsidRPr="00FC2043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  <w:u w:val="single"/>
        </w:rPr>
        <w:t>göngyölített</w:t>
      </w:r>
      <w:r w:rsidRPr="00FC2043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  <w:u w:val="single"/>
        </w:rPr>
        <w:t xml:space="preserve"> adat).</w:t>
      </w:r>
    </w:p>
    <w:p w:rsidR="009F302C" w:rsidRPr="00005800" w:rsidRDefault="009F302C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005800" w:rsidRPr="00005800" w:rsidRDefault="00005800" w:rsidP="00FC2043">
      <w:pPr>
        <w:widowControl w:val="0"/>
        <w:shd w:val="clear" w:color="auto" w:fill="FFCC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6"/>
          <w:szCs w:val="26"/>
          <w:u w:val="single"/>
        </w:rPr>
      </w:pP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6. rovat - Dohányzó várandós anyák: </w:t>
      </w:r>
      <w:r w:rsidR="00580DFB">
        <w:rPr>
          <w:rFonts w:ascii="Times New Roman" w:eastAsia="Calibri" w:hAnsi="Times New Roman" w:cs="Times New Roman"/>
          <w:color w:val="FF0000"/>
          <w:sz w:val="26"/>
          <w:szCs w:val="26"/>
        </w:rPr>
        <w:t>2018</w:t>
      </w:r>
      <w:r w:rsidRPr="00005800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. évben 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nyilvántartott várandós anyák közül a rendszeresen dohányzók számát kell megadni</w:t>
      </w:r>
      <w:r w:rsidRPr="00005800">
        <w:rPr>
          <w:rFonts w:ascii="Times New Roman" w:eastAsia="Calibri" w:hAnsi="Times New Roman" w:cs="Times New Roman"/>
          <w:b/>
          <w:i/>
          <w:color w:val="000000"/>
          <w:sz w:val="26"/>
          <w:szCs w:val="26"/>
          <w:u w:val="single"/>
        </w:rPr>
        <w:t>.</w:t>
      </w:r>
      <w:r w:rsidRPr="00005800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  <w:u w:val="single"/>
        </w:rPr>
        <w:t xml:space="preserve"> </w:t>
      </w:r>
      <w:r w:rsidRPr="00FC2043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  <w:u w:val="single"/>
        </w:rPr>
        <w:t>(n</w:t>
      </w:r>
      <w:r w:rsidR="00203930" w:rsidRPr="00FC2043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  <w:u w:val="single"/>
        </w:rPr>
        <w:t xml:space="preserve">em összesített, </w:t>
      </w:r>
      <w:r w:rsidR="00DE16ED" w:rsidRPr="00FC2043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  <w:u w:val="single"/>
        </w:rPr>
        <w:t>göngyölített</w:t>
      </w:r>
      <w:r w:rsidR="00203930" w:rsidRPr="00FC2043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  <w:u w:val="single"/>
        </w:rPr>
        <w:t xml:space="preserve"> adat) nem lehet nagyobb a száma, mint a várandós anyák száma).</w:t>
      </w:r>
    </w:p>
    <w:p w:rsidR="00005800" w:rsidRPr="00005800" w:rsidRDefault="00005800" w:rsidP="00FC2043">
      <w:pPr>
        <w:widowControl w:val="0"/>
        <w:shd w:val="clear" w:color="auto" w:fill="FFCC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7-10. rovatok – Véd</w:t>
      </w:r>
      <w:r w:rsidRPr="0000580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n</w:t>
      </w:r>
      <w:r w:rsidRPr="0000580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i gondozásba vétel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1A0D8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7. rovat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Újonnan nyilvántartásba vett várandós anya fogalma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: jelen </w:t>
      </w:r>
      <w:r w:rsidR="00B40785">
        <w:rPr>
          <w:rFonts w:ascii="Times New Roman" w:eastAsia="Calibri" w:hAnsi="Times New Roman" w:cs="Times New Roman"/>
          <w:color w:val="000000"/>
          <w:sz w:val="26"/>
          <w:szCs w:val="26"/>
        </w:rPr>
        <w:t>várandósság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 xml:space="preserve">ideje alatt az első védőnői gondozási tevékenység során nyilvántartásba vételt jelöli. Jelentheti a várandós anya első megjelenését a védőnői tanácsadáson, illetve azt az első alkalmat, amikor a védőnő családlátogatás során szerez tudomást - a </w:t>
      </w:r>
      <w:r w:rsidRPr="0095266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szülész-nőgyógyász szakorvos a graviditást igazoló vizsgálati lelete alapján - 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a várandósságról. Lakásváltoztatás esetén a már nyilvántartásban lévő várandós anya nem kerülhet ismételten az újonnan nyilvántartottak csoportjába. </w:t>
      </w:r>
    </w:p>
    <w:p w:rsidR="00005800" w:rsidRPr="00005800" w:rsidRDefault="001A0D80" w:rsidP="00FC2043">
      <w:pPr>
        <w:widowControl w:val="0"/>
        <w:shd w:val="clear" w:color="auto" w:fill="FFCC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C204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A </w:t>
      </w:r>
      <w:r w:rsidR="00005800" w:rsidRPr="00FC2043">
        <w:rPr>
          <w:rFonts w:ascii="Times New Roman" w:eastAsia="Calibri" w:hAnsi="Times New Roman" w:cs="Times New Roman"/>
          <w:color w:val="000000"/>
          <w:sz w:val="26"/>
          <w:szCs w:val="26"/>
        </w:rPr>
        <w:t>7. rovat adata, megegyezik a 8+9+10-es rovatok adatainak összegével.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005800" w:rsidRPr="00005800" w:rsidRDefault="00005800" w:rsidP="00D3056F">
      <w:pPr>
        <w:widowControl w:val="0"/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  <w:u w:val="single"/>
        </w:rPr>
        <w:t>Megjegyzés: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 xml:space="preserve"> aki nem rendelkezik </w:t>
      </w:r>
      <w:r w:rsidR="002C7116" w:rsidRPr="002C7116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 xml:space="preserve">a méhen belüli várandósságot megállapító szülész-nőgyógyász szakorvos által kiállított igazolással, 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de várandósnak mondja magát és kéri a véd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n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i gondozást, azt n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 xml:space="preserve">védelmi gondozásban/tanácsadásban kell dokumentálni, tekintettel arra, hogy a várandós gondozás 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komplex egészségügyi szolgáltatás, amely a szülész-nőgyógyász szakorvos</w:t>
      </w:r>
      <w:r w:rsidR="00C60396">
        <w:rPr>
          <w:rFonts w:ascii="Times New Roman" w:eastAsia="Calibri" w:hAnsi="Times New Roman" w:cs="Times New Roman"/>
          <w:color w:val="000000"/>
          <w:sz w:val="26"/>
          <w:szCs w:val="26"/>
        </w:rPr>
        <w:t>/szülésznő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, a háziorvos, a védőnő és a gyermeket váró nő együttműködésén alapul. A védőnői ellátás önmagában nem tekinthető teljes körű várandósgondozásnak.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</w:pP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8-10. rovatokat - A véd</w:t>
      </w:r>
      <w:r w:rsidRPr="0000580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n</w:t>
      </w:r>
      <w:r w:rsidRPr="0000580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i gondozásba vétel 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a jelen </w:t>
      </w:r>
      <w:r w:rsidR="007975E5">
        <w:rPr>
          <w:rFonts w:ascii="Times New Roman" w:eastAsia="Calibri" w:hAnsi="Times New Roman" w:cs="Times New Roman"/>
          <w:color w:val="000000"/>
          <w:sz w:val="26"/>
          <w:szCs w:val="26"/>
        </w:rPr>
        <w:t>várandósság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ideje alatti első védőnői gondozási tevékenység időpontjával kell megegyeznie - ez egyben a nyilvántartásba vétel időpontja is.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11-13. rovat – Véd</w:t>
      </w:r>
      <w:r w:rsidRPr="0000580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n</w:t>
      </w:r>
      <w:r w:rsidRPr="0000580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i gondozás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11. rovat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Véd</w:t>
      </w:r>
      <w:r w:rsidRPr="0000580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n</w:t>
      </w:r>
      <w:r w:rsidRPr="0000580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i látogatások száma: 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a </w:t>
      </w:r>
      <w:r w:rsidRPr="00005800">
        <w:rPr>
          <w:rFonts w:ascii="Times New Roman" w:eastAsia="Calibri" w:hAnsi="Times New Roman" w:cs="Times New Roman"/>
          <w:sz w:val="26"/>
          <w:szCs w:val="26"/>
        </w:rPr>
        <w:t>tárgyévben a várandós anya otthonában és/vagy munkahelyén, (esetleg a kórházban) tett védőnői látogatásokat kell jelenteni.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12. rovat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– 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Véd</w:t>
      </w:r>
      <w:r w:rsidRPr="0000580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n</w:t>
      </w:r>
      <w:r w:rsidRPr="0000580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i látogatásokból a fokozott gondozást igényl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k száma</w:t>
      </w:r>
      <w:r w:rsidRPr="0000580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: </w:t>
      </w:r>
      <w:r w:rsidRPr="00005800">
        <w:rPr>
          <w:rFonts w:ascii="Times New Roman" w:eastAsia="Calibri" w:hAnsi="Times New Roman" w:cs="Times New Roman"/>
          <w:sz w:val="26"/>
          <w:szCs w:val="26"/>
        </w:rPr>
        <w:t>a tárgyévben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a várandós anya otthonában és/vagy munkahelyén (esetleg a kórházban) végzett védőnői látogatásokból, a fokozott gondozást igénylők körében végzett védőnői látogatások számát kell jelenteni.</w:t>
      </w:r>
    </w:p>
    <w:p w:rsidR="0093091A" w:rsidRPr="00FC2043" w:rsidRDefault="0093091A" w:rsidP="009309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</w:pPr>
      <w:r w:rsidRPr="00FC204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Egészségi szempontból, fokozott gondozást igénylő: </w:t>
      </w:r>
      <w:r w:rsidRPr="00FC2043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  <w:t>orvosi dokumentum (diagnózis) alapján.</w:t>
      </w:r>
    </w:p>
    <w:p w:rsidR="0093091A" w:rsidRDefault="0093091A" w:rsidP="009309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C204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Környezeti okból történt fokozott gondozás </w:t>
      </w:r>
      <w:r w:rsidRPr="00FC2043">
        <w:rPr>
          <w:rFonts w:ascii="Times New Roman" w:eastAsia="Calibri" w:hAnsi="Times New Roman" w:cs="Times New Roman"/>
          <w:color w:val="000000"/>
          <w:sz w:val="26"/>
          <w:szCs w:val="26"/>
        </w:rPr>
        <w:t>dokumentált, a gyermekvédelmi alapellátás felé jelzés történt.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bCs/>
          <w:sz w:val="26"/>
          <w:szCs w:val="26"/>
        </w:rPr>
        <w:t>13. rovat</w:t>
      </w:r>
      <w:r w:rsidRPr="00005800">
        <w:rPr>
          <w:rFonts w:ascii="Times New Roman" w:eastAsia="Calibri" w:hAnsi="Times New Roman" w:cs="Times New Roman"/>
          <w:sz w:val="26"/>
          <w:szCs w:val="26"/>
        </w:rPr>
        <w:t xml:space="preserve">– </w:t>
      </w:r>
      <w:r w:rsidRPr="00005800">
        <w:rPr>
          <w:rFonts w:ascii="Times New Roman" w:eastAsia="Calibri" w:hAnsi="Times New Roman" w:cs="Times New Roman"/>
          <w:b/>
          <w:bCs/>
          <w:sz w:val="26"/>
          <w:szCs w:val="26"/>
        </w:rPr>
        <w:t>Véd</w:t>
      </w:r>
      <w:r w:rsidRPr="00005800">
        <w:rPr>
          <w:rFonts w:ascii="Times New Roman" w:eastAsia="Calibri" w:hAnsi="Times New Roman" w:cs="Times New Roman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b/>
          <w:bCs/>
          <w:sz w:val="26"/>
          <w:szCs w:val="26"/>
        </w:rPr>
        <w:t>n</w:t>
      </w:r>
      <w:r w:rsidRPr="00005800">
        <w:rPr>
          <w:rFonts w:ascii="Times New Roman" w:eastAsia="Calibri" w:hAnsi="Times New Roman" w:cs="Times New Roman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i tanácsadáson megjelentek száma: </w:t>
      </w:r>
      <w:r w:rsidRPr="00005800">
        <w:rPr>
          <w:rFonts w:ascii="Times New Roman" w:eastAsia="Calibri" w:hAnsi="Times New Roman" w:cs="Times New Roman"/>
          <w:sz w:val="26"/>
          <w:szCs w:val="26"/>
        </w:rPr>
        <w:t>a tárgyévben a védőnői (önálló) várandós tanácsadáson, a védőnő körzetébe tartozók megjelenését kell jelenteni.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6"/>
          <w:szCs w:val="26"/>
          <w:u w:val="single"/>
        </w:rPr>
      </w:pPr>
      <w:r w:rsidRPr="00005800">
        <w:rPr>
          <w:rFonts w:ascii="Times New Roman" w:eastAsia="Calibri" w:hAnsi="Times New Roman" w:cs="Times New Roman"/>
          <w:b/>
          <w:bCs/>
          <w:iCs/>
          <w:color w:val="000000"/>
          <w:sz w:val="26"/>
          <w:szCs w:val="26"/>
          <w:u w:val="single"/>
        </w:rPr>
        <w:t>14-16. rovat – Az év folyamán szült anyák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14. rovat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– </w:t>
      </w:r>
      <w:proofErr w:type="gramStart"/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A</w:t>
      </w:r>
      <w:proofErr w:type="gramEnd"/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nyilvántartás alapján a tárgyévben</w:t>
      </w:r>
      <w:r w:rsidRPr="00005800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szült anyák számát kell megadni, függetlenül attól, hogy</w:t>
      </w:r>
      <w:r w:rsidR="001C250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volt-e gondozva a várandóssága alatt.</w:t>
      </w:r>
    </w:p>
    <w:p w:rsidR="001C2507" w:rsidRDefault="001C2507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  <w:u w:val="single"/>
        </w:rPr>
      </w:pPr>
    </w:p>
    <w:p w:rsidR="00005800" w:rsidRPr="00005800" w:rsidRDefault="00005800" w:rsidP="002E0EA6">
      <w:pPr>
        <w:widowControl w:val="0"/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</w:pPr>
      <w:r w:rsidRPr="0093091A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  <w:u w:val="single"/>
        </w:rPr>
        <w:t>Megjegyzés</w:t>
      </w:r>
      <w:r w:rsidRPr="0093091A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: megegyezik a nyilvántartott várandósokból szült anyák számával, és a véd</w:t>
      </w:r>
      <w:r w:rsidRPr="0093091A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93091A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n</w:t>
      </w:r>
      <w:r w:rsidRPr="0093091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ő </w:t>
      </w:r>
      <w:r w:rsidRPr="0093091A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ellátási területén véd</w:t>
      </w:r>
      <w:r w:rsidRPr="0093091A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93091A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n</w:t>
      </w:r>
      <w:r w:rsidRPr="0093091A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93091A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i gondozásban nem részesült, de szült anyák számának összegével</w:t>
      </w:r>
      <w:r w:rsidR="00755994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 xml:space="preserve"> (pl. Születésértesítés útján)</w:t>
      </w:r>
      <w:r w:rsidRPr="0093091A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.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</w:pP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15. rovat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– </w:t>
      </w:r>
      <w:proofErr w:type="gramStart"/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A</w:t>
      </w:r>
      <w:proofErr w:type="gramEnd"/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tárgyévben szült anyák közül véd</w:t>
      </w:r>
      <w:r w:rsidRPr="0000580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n</w:t>
      </w:r>
      <w:r w:rsidRPr="0000580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i gondozásban nem részesültek számát kell jelenteni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E956B5" w:rsidRDefault="00E956B5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u w:val="single"/>
        </w:rPr>
      </w:pPr>
    </w:p>
    <w:p w:rsidR="00005800" w:rsidRPr="00005800" w:rsidRDefault="00005800" w:rsidP="008954BB">
      <w:pPr>
        <w:widowControl w:val="0"/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  <w:u w:val="single"/>
        </w:rPr>
        <w:t>Megjegyzés</w:t>
      </w:r>
      <w:r w:rsidRPr="00005800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>: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 xml:space="preserve"> azok tartoznak ide, akiknek várandóssága nem volt ismert, szakorvosi igazolás nem állt rendelkezésre, illetve n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védelmi gondozásról/tanácsadásról sincs dokumentáció, elszámolt gondozás.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</w:pP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16. rovat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– 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Gyermekágyas látogatások száma: 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a szülést követő 6 héten belül tett gyermekágyas látogatások összes száma.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6"/>
          <w:szCs w:val="26"/>
          <w:u w:val="single"/>
        </w:rPr>
      </w:pPr>
      <w:r w:rsidRPr="00005800">
        <w:rPr>
          <w:rFonts w:ascii="Times New Roman" w:eastAsia="Calibri" w:hAnsi="Times New Roman" w:cs="Times New Roman"/>
          <w:b/>
          <w:bCs/>
          <w:iCs/>
          <w:color w:val="000000"/>
          <w:sz w:val="26"/>
          <w:szCs w:val="26"/>
          <w:u w:val="single"/>
        </w:rPr>
        <w:t>17-18. rovat – N</w:t>
      </w:r>
      <w:r w:rsidRPr="00005800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  <w:t>ő</w:t>
      </w:r>
      <w:r w:rsidRPr="00005800">
        <w:rPr>
          <w:rFonts w:ascii="Times New Roman" w:eastAsia="Calibri" w:hAnsi="Times New Roman" w:cs="Times New Roman"/>
          <w:b/>
          <w:bCs/>
          <w:iCs/>
          <w:color w:val="000000"/>
          <w:sz w:val="26"/>
          <w:szCs w:val="26"/>
          <w:u w:val="single"/>
        </w:rPr>
        <w:t>védelmi gondozás</w:t>
      </w:r>
    </w:p>
    <w:p w:rsidR="002C34F6" w:rsidRDefault="002C34F6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2C34F6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17-18 rovat 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A családtervezést, szűrővizsgálatokat, egészségnevelést és azok népszerűsítését, kell jelenteni, amely az egyén otthonában vagy a védőnői tanácsadáson dokumentált formában történik. </w:t>
      </w:r>
    </w:p>
    <w:p w:rsidR="002C34F6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Ide kell még sorolni a</w:t>
      </w:r>
      <w:r w:rsidR="002C34F6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„feltételezett” várandósok látogatását, és tanácsadását a szakorvosi igazolás kiadásáig.</w:t>
      </w:r>
      <w:r w:rsidR="002C34F6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="002C34F6">
        <w:rPr>
          <w:rFonts w:ascii="Times New Roman" w:eastAsia="Calibri" w:hAnsi="Times New Roman" w:cs="Times New Roman"/>
          <w:color w:val="000000"/>
          <w:sz w:val="26"/>
          <w:szCs w:val="26"/>
        </w:rPr>
        <w:t>Idetartozik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aki szakorvosi igazolással nem rendelkezik a </w:t>
      </w:r>
      <w:r w:rsidR="007975E5">
        <w:rPr>
          <w:rFonts w:ascii="Times New Roman" w:eastAsia="Calibri" w:hAnsi="Times New Roman" w:cs="Times New Roman"/>
          <w:color w:val="000000"/>
          <w:sz w:val="26"/>
          <w:szCs w:val="26"/>
        </w:rPr>
        <w:t>várandósságról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de várandósnak mondja magát, és kéri a védőnői gondozást, valamint gyanújelek alapján várandósnak látszik, - védőnő felismeri, családtag, vagy társszakma képviselője jelzi a védőnőnek a vélt állapotot - és a védőnő ezen állapot miatt célzottan és dokumentáltan gondozza. </w:t>
      </w:r>
    </w:p>
    <w:p w:rsidR="00005800" w:rsidRPr="00005800" w:rsidRDefault="00AD35C3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color w:val="FF0000"/>
          <w:sz w:val="26"/>
          <w:szCs w:val="26"/>
        </w:rPr>
        <w:t>Idetartozik</w:t>
      </w:r>
      <w:r w:rsidR="00005800" w:rsidRPr="00005800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a védőnő által végzett népegészségügyi célú </w:t>
      </w:r>
      <w:proofErr w:type="spellStart"/>
      <w:r w:rsidR="00005800" w:rsidRPr="00005800">
        <w:rPr>
          <w:rFonts w:ascii="Times New Roman" w:eastAsia="Calibri" w:hAnsi="Times New Roman" w:cs="Times New Roman"/>
          <w:color w:val="FF0000"/>
          <w:sz w:val="26"/>
          <w:szCs w:val="26"/>
        </w:rPr>
        <w:t>méhnyakszűrésen</w:t>
      </w:r>
      <w:proofErr w:type="spellEnd"/>
      <w:r w:rsidR="00005800" w:rsidRPr="00005800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005800" w:rsidRPr="00005800">
        <w:rPr>
          <w:rFonts w:ascii="Times New Roman" w:eastAsia="Calibri" w:hAnsi="Times New Roman" w:cs="Times New Roman"/>
          <w:color w:val="FF0000"/>
          <w:sz w:val="26"/>
          <w:szCs w:val="26"/>
        </w:rPr>
        <w:t>résztvett</w:t>
      </w:r>
      <w:proofErr w:type="spellEnd"/>
      <w:r w:rsidR="00005800" w:rsidRPr="00005800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nők száma, látogatása.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6"/>
          <w:szCs w:val="26"/>
          <w:u w:val="single"/>
        </w:rPr>
      </w:pPr>
      <w:r w:rsidRPr="00005800">
        <w:rPr>
          <w:rFonts w:ascii="Times New Roman" w:eastAsia="Calibri" w:hAnsi="Times New Roman" w:cs="Times New Roman"/>
          <w:b/>
          <w:bCs/>
          <w:iCs/>
          <w:color w:val="000000"/>
          <w:sz w:val="26"/>
          <w:szCs w:val="26"/>
          <w:u w:val="single"/>
        </w:rPr>
        <w:t xml:space="preserve">19-100. rovat - 0-6 éves korú gyermekek </w:t>
      </w:r>
      <w:r w:rsidRPr="00005800">
        <w:rPr>
          <w:rFonts w:ascii="Times New Roman" w:eastAsia="Calibri" w:hAnsi="Times New Roman" w:cs="Times New Roman"/>
          <w:b/>
          <w:bCs/>
          <w:iCs/>
          <w:sz w:val="26"/>
          <w:szCs w:val="26"/>
          <w:u w:val="single"/>
        </w:rPr>
        <w:t>gondozása</w:t>
      </w:r>
    </w:p>
    <w:p w:rsidR="00AD35C3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05800">
        <w:rPr>
          <w:rFonts w:ascii="Times New Roman" w:eastAsia="Calibri" w:hAnsi="Times New Roman" w:cs="Times New Roman"/>
          <w:sz w:val="26"/>
          <w:szCs w:val="26"/>
        </w:rPr>
        <w:t xml:space="preserve">A gyermekek korcsoporti besorolásánál a tárgyévben </w:t>
      </w:r>
      <w:r w:rsidR="00925F4E">
        <w:rPr>
          <w:rFonts w:ascii="Times New Roman" w:eastAsia="Calibri" w:hAnsi="Times New Roman" w:cs="Times New Roman"/>
          <w:sz w:val="26"/>
          <w:szCs w:val="26"/>
        </w:rPr>
        <w:t>nyilvántartott gyermekeket kell megadni (19</w:t>
      </w:r>
      <w:proofErr w:type="gramStart"/>
      <w:r w:rsidR="00925F4E">
        <w:rPr>
          <w:rFonts w:ascii="Times New Roman" w:eastAsia="Calibri" w:hAnsi="Times New Roman" w:cs="Times New Roman"/>
          <w:sz w:val="26"/>
          <w:szCs w:val="26"/>
        </w:rPr>
        <w:t>.,</w:t>
      </w:r>
      <w:proofErr w:type="gramEnd"/>
      <w:r w:rsidR="00925F4E">
        <w:rPr>
          <w:rFonts w:ascii="Times New Roman" w:eastAsia="Calibri" w:hAnsi="Times New Roman" w:cs="Times New Roman"/>
          <w:sz w:val="26"/>
          <w:szCs w:val="26"/>
        </w:rPr>
        <w:t xml:space="preserve"> 57., 78. rovat havi adatokat összeadva, göngyölítve.</w:t>
      </w:r>
      <w:r w:rsidR="00A9615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A 24</w:t>
      </w:r>
      <w:proofErr w:type="gramStart"/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.,</w:t>
      </w:r>
      <w:proofErr w:type="gramEnd"/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 xml:space="preserve"> 25., 26., 27. rovatok, kivételt képeznek, az országos jelentések összesít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je során sem átlagolandók.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</w:pP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6"/>
          <w:szCs w:val="26"/>
          <w:u w:val="single"/>
        </w:rPr>
      </w:pPr>
      <w:r w:rsidRPr="00005800">
        <w:rPr>
          <w:rFonts w:ascii="Times New Roman" w:eastAsia="Calibri" w:hAnsi="Times New Roman" w:cs="Times New Roman"/>
          <w:b/>
          <w:bCs/>
          <w:iCs/>
          <w:color w:val="000000"/>
          <w:sz w:val="26"/>
          <w:szCs w:val="26"/>
          <w:u w:val="single"/>
        </w:rPr>
        <w:t>19-33. rovat – Az év folyamán nyilvántartott 0-11 hónapos csecsem</w:t>
      </w:r>
      <w:r w:rsidRPr="00005800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  <w:t>ő</w:t>
      </w:r>
      <w:r w:rsidRPr="00005800">
        <w:rPr>
          <w:rFonts w:ascii="Times New Roman" w:eastAsia="Calibri" w:hAnsi="Times New Roman" w:cs="Times New Roman"/>
          <w:b/>
          <w:bCs/>
          <w:iCs/>
          <w:color w:val="000000"/>
          <w:sz w:val="26"/>
          <w:szCs w:val="26"/>
          <w:u w:val="single"/>
        </w:rPr>
        <w:t>k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20-23. rovat - Fokozott gondozást igényl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k</w:t>
      </w:r>
    </w:p>
    <w:p w:rsidR="00925F4E" w:rsidRPr="00FC2043" w:rsidRDefault="00925F4E" w:rsidP="00925F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</w:pPr>
      <w:r w:rsidRPr="00FC204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Egészségi szempontból, fokozott gondozást igénylő: </w:t>
      </w:r>
      <w:r w:rsidRPr="00FC2043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  <w:t>orvosi dokumentum (diagnózis) alapján.</w:t>
      </w:r>
    </w:p>
    <w:p w:rsidR="00925F4E" w:rsidRDefault="00925F4E" w:rsidP="00925F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C204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Környezeti okból történt fokozott gondozás </w:t>
      </w:r>
      <w:r w:rsidRPr="00FC2043">
        <w:rPr>
          <w:rFonts w:ascii="Times New Roman" w:eastAsia="Calibri" w:hAnsi="Times New Roman" w:cs="Times New Roman"/>
          <w:color w:val="000000"/>
          <w:sz w:val="26"/>
          <w:szCs w:val="26"/>
        </w:rPr>
        <w:t>dokumentált, a gyermekvédelmi alapellátás felé jelzés történt.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A </w:t>
      </w:r>
      <w:r w:rsidR="00593292">
        <w:rPr>
          <w:rFonts w:ascii="Times New Roman" w:eastAsia="Calibri" w:hAnsi="Times New Roman" w:cs="Times New Roman"/>
          <w:color w:val="000000"/>
          <w:sz w:val="26"/>
          <w:szCs w:val="26"/>
        </w:rPr>
        <w:t>fokozott gondozás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addig tart, amíg az ok fennáll. </w:t>
      </w:r>
    </w:p>
    <w:p w:rsidR="00DB351D" w:rsidRDefault="00DB351D" w:rsidP="005932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highlight w:val="yellow"/>
        </w:rPr>
      </w:pPr>
    </w:p>
    <w:p w:rsidR="00005800" w:rsidRPr="00005800" w:rsidRDefault="00005800" w:rsidP="00925F4E">
      <w:pPr>
        <w:widowControl w:val="0"/>
        <w:shd w:val="clear" w:color="auto" w:fill="FFCC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25F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20. rovat</w:t>
      </w:r>
      <w:r w:rsidRPr="00925F4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– </w:t>
      </w:r>
      <w:r w:rsidRPr="00925F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Fokozott gondozást igényl</w:t>
      </w:r>
      <w:r w:rsidRPr="00925F4E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925F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k száma összesen</w:t>
      </w:r>
      <w:r w:rsidRPr="00925F4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: megegyezik a </w:t>
      </w:r>
      <w:r w:rsidRPr="00925F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21+22+23. rovatok </w:t>
      </w:r>
      <w:r w:rsidRPr="00925F4E">
        <w:rPr>
          <w:rFonts w:ascii="Times New Roman" w:eastAsia="Calibri" w:hAnsi="Times New Roman" w:cs="Times New Roman"/>
          <w:color w:val="000000"/>
          <w:sz w:val="26"/>
          <w:szCs w:val="26"/>
        </w:rPr>
        <w:t>összegével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3E331B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24. rovat - Újonnan nyilvántartásba vettek száma: véd</w:t>
      </w:r>
      <w:r w:rsidRPr="0000580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n</w:t>
      </w:r>
      <w:r w:rsidRPr="0000580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ő 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nyilvántartásba veszi az újszülöttet akkor, ha a család/nevel</w:t>
      </w:r>
      <w:r w:rsidRPr="0000580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család az újszülöttel a körzetbe megy 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a szülészeti intézményből, és ott életvitelszerűen</w:t>
      </w:r>
      <w:r w:rsidR="003E331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tartózkodik, függetlenül attól, hogy az 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 xml:space="preserve">anyát a várandóssága alatt hol gondozták. </w:t>
      </w:r>
    </w:p>
    <w:p w:rsidR="003E331B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A védőnő tudomást szerezhet a kórháztól kapott értesítés útján. Amennyiben a védőnő a szülésről nem kapott írásos tájékoztatást, de a család</w:t>
      </w:r>
      <w:r w:rsidR="003E331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rendelkezik a szülést/születést igazoló szakorvosi, anyakönyvi dokumentummal/és vagy bejelenti igényét a védőnői gondozásra, akkor a védőnő nyilvántartásba veszi az újszülöttet. </w:t>
      </w:r>
    </w:p>
    <w:p w:rsid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Az újszülött csak egyszer (egy védőnőnél) kerülhet újonnan nyilvántartásba.</w:t>
      </w:r>
    </w:p>
    <w:p w:rsidR="00F73CBC" w:rsidRPr="00005800" w:rsidRDefault="00F73CBC" w:rsidP="00F73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bCs/>
          <w:sz w:val="26"/>
          <w:szCs w:val="26"/>
        </w:rPr>
        <w:t>A nyilvántartásba vételhez fontos meggy</w:t>
      </w:r>
      <w:r w:rsidRPr="00005800">
        <w:rPr>
          <w:rFonts w:ascii="Times New Roman" w:eastAsia="Calibri" w:hAnsi="Times New Roman" w:cs="Times New Roman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b/>
          <w:bCs/>
          <w:sz w:val="26"/>
          <w:szCs w:val="26"/>
        </w:rPr>
        <w:t>z</w:t>
      </w:r>
      <w:r w:rsidRPr="00005800">
        <w:rPr>
          <w:rFonts w:ascii="Times New Roman" w:eastAsia="Calibri" w:hAnsi="Times New Roman" w:cs="Times New Roman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b/>
          <w:bCs/>
          <w:sz w:val="26"/>
          <w:szCs w:val="26"/>
        </w:rPr>
        <w:t>dni arról, hogy a körzetben tartózkodik-e az újszülött</w:t>
      </w:r>
      <w:r w:rsidRPr="00005800">
        <w:rPr>
          <w:rFonts w:ascii="Times New Roman" w:eastAsia="Calibri" w:hAnsi="Times New Roman" w:cs="Times New Roman"/>
          <w:sz w:val="26"/>
          <w:szCs w:val="26"/>
        </w:rPr>
        <w:t>. (Előfordulhat, hogy a kórházból az anya nem arra a lakhelyre/tartózkodási helyre távozik, ahol várandósként gondozták. A kórházból az értesítést a régi lakcím szerint küldték - a várandós könyv adatai alapján.)</w:t>
      </w:r>
    </w:p>
    <w:p w:rsidR="003E331B" w:rsidRPr="00005800" w:rsidRDefault="005C111A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noProof/>
          <w:color w:val="000000"/>
          <w:sz w:val="26"/>
          <w:szCs w:val="26"/>
          <w:lang w:eastAsia="hu-HU"/>
        </w:rPr>
        <w:drawing>
          <wp:inline distT="0" distB="0" distL="0" distR="0">
            <wp:extent cx="5911850" cy="2500556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újszülött nyilvántartásba véte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360" cy="250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25– 27. rovat - Újonnan nyilvántartásba vettek közül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A 25</w:t>
      </w:r>
      <w:proofErr w:type="gramStart"/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.,</w:t>
      </w:r>
      <w:proofErr w:type="gramEnd"/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26., 27. rovatok kitöltése a kórházi zárójelentés és a születési értesítő alapján történik.</w:t>
      </w:r>
    </w:p>
    <w:p w:rsidR="00005800" w:rsidRPr="00005800" w:rsidRDefault="00005800" w:rsidP="001E4FB7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25. rovat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– </w:t>
      </w:r>
      <w:r w:rsidR="00925F4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a 24. rovatból a 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Koraszülöttek száma: 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a tárgyévben a betöltött 37. </w:t>
      </w:r>
      <w:r w:rsidR="007975E5">
        <w:rPr>
          <w:rFonts w:ascii="Times New Roman" w:eastAsia="Calibri" w:hAnsi="Times New Roman" w:cs="Times New Roman"/>
          <w:color w:val="000000"/>
          <w:sz w:val="26"/>
          <w:szCs w:val="26"/>
        </w:rPr>
        <w:t>várandóssági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hét előtt született újszülöttek. Testtömegtől függetlenül csak a </w:t>
      </w:r>
      <w:proofErr w:type="spellStart"/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gesztációs</w:t>
      </w:r>
      <w:proofErr w:type="spellEnd"/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időt kell figyelembe venni.</w:t>
      </w:r>
    </w:p>
    <w:p w:rsidR="00005800" w:rsidRPr="00005800" w:rsidRDefault="00005800" w:rsidP="001E4FB7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26. rovat – </w:t>
      </w:r>
      <w:r w:rsidR="00925F4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a 24. rovatból az </w:t>
      </w:r>
      <w:proofErr w:type="spellStart"/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Intrauterin</w:t>
      </w:r>
      <w:proofErr w:type="spellEnd"/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retardáltak száma a 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tárgyévben - a méhen belüli növekedési lemaradás, retardáció. Az újszülött fejlettsége nem éri el a </w:t>
      </w:r>
      <w:proofErr w:type="spellStart"/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gestációs</w:t>
      </w:r>
      <w:proofErr w:type="spellEnd"/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hétnek megfelelő szintet, a</w:t>
      </w:r>
      <w:r w:rsidR="00F73CB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kórházi zárójelentésen szereplő diagnózis alapján.</w:t>
      </w:r>
    </w:p>
    <w:p w:rsidR="00005800" w:rsidRPr="00005800" w:rsidRDefault="00005800" w:rsidP="001E4FB7">
      <w:pPr>
        <w:widowControl w:val="0"/>
        <w:autoSpaceDE w:val="0"/>
        <w:autoSpaceDN w:val="0"/>
        <w:spacing w:before="120"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27. rovat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– </w:t>
      </w:r>
      <w:r w:rsidR="00925F4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a 24. rovatból a 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Fejl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dési rendellenességgel születettek száma a 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tárgyévben 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- </w:t>
      </w:r>
      <w:r w:rsidRPr="0000580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Kórházi z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árójelentés vagy a gyermek egészségügyi könyv alapján a védőnő tudomására jutott fejlődési rendellenességgel születettek száma.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28– 30. rovat - Véd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n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i látogatások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28. rovat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– 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Véd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n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i látogatások összes száma – a 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tárgyévben 0-11 hónapos gondozottak otthonában végzett védőnői látogatások száma összesen, amely tartalmazza az újszülött látogatások számát is.</w:t>
      </w:r>
    </w:p>
    <w:p w:rsidR="00F73CBC" w:rsidRDefault="00F73CBC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29. rovat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– 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Látogatásokból fokozott gondozást igényl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k száma: a 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tárgyévben a 0-11 hónapos gondozottak otthonában tett védőnői látogatásokból, a fokozott gondozást 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igénylők körében végzett látogatások számát kell jelenteni.</w:t>
      </w:r>
    </w:p>
    <w:p w:rsidR="00F73CBC" w:rsidRPr="00FC2043" w:rsidRDefault="00F73CBC" w:rsidP="00F73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</w:pPr>
      <w:r w:rsidRPr="00FC204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Egészségi szempontból, fokozott gondozást igénylő: </w:t>
      </w:r>
      <w:r w:rsidRPr="00FC2043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  <w:t>orvosi dokumentum (diagnózis) alapján.</w:t>
      </w:r>
    </w:p>
    <w:p w:rsidR="00F73CBC" w:rsidRDefault="00F73CBC" w:rsidP="00F73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C204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Környezeti okból történt fokozott gondozás </w:t>
      </w:r>
      <w:r w:rsidRPr="00FC2043">
        <w:rPr>
          <w:rFonts w:ascii="Times New Roman" w:eastAsia="Calibri" w:hAnsi="Times New Roman" w:cs="Times New Roman"/>
          <w:color w:val="000000"/>
          <w:sz w:val="26"/>
          <w:szCs w:val="26"/>
        </w:rPr>
        <w:t>dokumentált, a gyermekvédelmi alapellátás felé jelzés történt.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41D9B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bCs/>
          <w:sz w:val="26"/>
          <w:szCs w:val="26"/>
        </w:rPr>
        <w:t>30. rovat</w:t>
      </w:r>
      <w:r w:rsidRPr="00005800">
        <w:rPr>
          <w:rFonts w:ascii="Times New Roman" w:eastAsia="Calibri" w:hAnsi="Times New Roman" w:cs="Times New Roman"/>
          <w:sz w:val="26"/>
          <w:szCs w:val="26"/>
        </w:rPr>
        <w:t xml:space="preserve">– </w:t>
      </w:r>
      <w:r w:rsidRPr="00005800">
        <w:rPr>
          <w:rFonts w:ascii="Times New Roman" w:eastAsia="Calibri" w:hAnsi="Times New Roman" w:cs="Times New Roman"/>
          <w:b/>
          <w:bCs/>
          <w:sz w:val="26"/>
          <w:szCs w:val="26"/>
        </w:rPr>
        <w:t>Újszülött látogatások száma</w:t>
      </w:r>
      <w:r w:rsidRPr="00005800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Pr="0000580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a </w:t>
      </w:r>
      <w:r w:rsidRPr="00005800">
        <w:rPr>
          <w:rFonts w:ascii="Times New Roman" w:eastAsia="Calibri" w:hAnsi="Times New Roman" w:cs="Times New Roman"/>
          <w:sz w:val="26"/>
          <w:szCs w:val="26"/>
        </w:rPr>
        <w:t xml:space="preserve">tárgyévben a hazaadást követő első látogatást kell jelenteni. </w:t>
      </w:r>
    </w:p>
    <w:p w:rsidR="00F41D9B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05800">
        <w:rPr>
          <w:rFonts w:ascii="Times New Roman" w:eastAsia="Calibri" w:hAnsi="Times New Roman" w:cs="Times New Roman"/>
          <w:sz w:val="26"/>
          <w:szCs w:val="26"/>
        </w:rPr>
        <w:t>Csak egyszer jelentendő.</w:t>
      </w:r>
      <w:r w:rsidR="00F41D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05800">
        <w:rPr>
          <w:rFonts w:ascii="Times New Roman" w:eastAsia="Calibri" w:hAnsi="Times New Roman" w:cs="Times New Roman"/>
          <w:sz w:val="26"/>
          <w:szCs w:val="26"/>
        </w:rPr>
        <w:t>Ez a szám a 24.</w:t>
      </w:r>
      <w:r w:rsidR="00F41D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05800">
        <w:rPr>
          <w:rFonts w:ascii="Times New Roman" w:eastAsia="Calibri" w:hAnsi="Times New Roman" w:cs="Times New Roman"/>
          <w:sz w:val="26"/>
          <w:szCs w:val="26"/>
        </w:rPr>
        <w:t xml:space="preserve">oszlop adatával </w:t>
      </w:r>
      <w:r w:rsidR="00F73CBC">
        <w:rPr>
          <w:rFonts w:ascii="Times New Roman" w:eastAsia="Calibri" w:hAnsi="Times New Roman" w:cs="Times New Roman"/>
          <w:sz w:val="26"/>
          <w:szCs w:val="26"/>
        </w:rPr>
        <w:t>vagy azonos</w:t>
      </w:r>
      <w:r w:rsidR="00C35D13">
        <w:rPr>
          <w:rFonts w:ascii="Times New Roman" w:eastAsia="Calibri" w:hAnsi="Times New Roman" w:cs="Times New Roman"/>
          <w:sz w:val="26"/>
          <w:szCs w:val="26"/>
        </w:rPr>
        <w:t>,</w:t>
      </w:r>
      <w:r w:rsidR="00F73CBC">
        <w:rPr>
          <w:rFonts w:ascii="Times New Roman" w:eastAsia="Calibri" w:hAnsi="Times New Roman" w:cs="Times New Roman"/>
          <w:sz w:val="26"/>
          <w:szCs w:val="26"/>
        </w:rPr>
        <w:t xml:space="preserve"> vagy kevesebb</w:t>
      </w:r>
      <w:r w:rsidRPr="00005800">
        <w:rPr>
          <w:rFonts w:ascii="Times New Roman" w:eastAsia="Calibri" w:hAnsi="Times New Roman" w:cs="Times New Roman"/>
          <w:sz w:val="26"/>
          <w:szCs w:val="26"/>
        </w:rPr>
        <w:t>.</w:t>
      </w:r>
      <w:r w:rsidR="00F41D9B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31-33. rovat – Tanácsadás (Nem MSZSZ)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35D13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31. rovat</w:t>
      </w:r>
      <w:r w:rsidRPr="00C35D1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– </w:t>
      </w:r>
      <w:r w:rsidRPr="00C35D13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Tanácsadáson összes megjelenések száma (orvos+véd</w:t>
      </w:r>
      <w:r w:rsidRPr="00C35D13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C35D13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n</w:t>
      </w:r>
      <w:r w:rsidRPr="00C35D13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C35D13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) a </w:t>
      </w:r>
      <w:r w:rsidRPr="00C35D13">
        <w:rPr>
          <w:rFonts w:ascii="Times New Roman" w:eastAsia="Calibri" w:hAnsi="Times New Roman" w:cs="Times New Roman"/>
          <w:color w:val="000000"/>
          <w:sz w:val="26"/>
          <w:szCs w:val="26"/>
        </w:rPr>
        <w:t>tárgyévben</w:t>
      </w:r>
      <w:r w:rsidRPr="00C35D13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 xml:space="preserve">: </w:t>
      </w:r>
      <w:r w:rsidRPr="00C35D13">
        <w:rPr>
          <w:rFonts w:ascii="Times New Roman" w:eastAsia="Calibri" w:hAnsi="Times New Roman" w:cs="Times New Roman"/>
          <w:color w:val="000000"/>
          <w:sz w:val="26"/>
          <w:szCs w:val="26"/>
        </w:rPr>
        <w:t>megegyezik a</w:t>
      </w:r>
      <w:r w:rsidR="00736729" w:rsidRPr="00C35D1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C35D13">
        <w:rPr>
          <w:rFonts w:ascii="Times New Roman" w:eastAsia="Calibri" w:hAnsi="Times New Roman" w:cs="Times New Roman"/>
          <w:color w:val="000000"/>
          <w:sz w:val="26"/>
          <w:szCs w:val="26"/>
        </w:rPr>
        <w:t>32+33. rovatok összegével.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32. rovat – Orvossal tartott tanácsadáson megjelentek száma 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(nem MSZSZ)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: 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abban az esetben, ha a védőnő részt vesz a házi gyermekorvossal/háziorvossal, tartott tanácsadáson, a megjelentek közül védőnő körzetébe tartozó csecsemőket kell jelenteni. (Az „idegent” nem, mert a védőnő a körzetébe tartozók ellátásáért felelős, adatszolgáltatási kötelezettsége a nyilvántartásában szereplő gondozottaira vonatkozik.)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33. rovat – Véd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n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i tanácsadáson megjelentek száma a 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tárgyévben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: 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az önálló védőnői tanácsadáson a védőnő körzetébe tartozó megjelenteket jelöli.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6"/>
          <w:szCs w:val="26"/>
          <w:u w:val="single"/>
        </w:rPr>
      </w:pPr>
      <w:r w:rsidRPr="00005800">
        <w:rPr>
          <w:rFonts w:ascii="Times New Roman" w:eastAsia="Calibri" w:hAnsi="Times New Roman" w:cs="Times New Roman"/>
          <w:b/>
          <w:bCs/>
          <w:iCs/>
          <w:color w:val="000000"/>
          <w:sz w:val="26"/>
          <w:szCs w:val="26"/>
          <w:u w:val="single"/>
        </w:rPr>
        <w:t>34–44.rovat – Az év folyamán 1. életévüket betöltöttek körében észlelt elváltozások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A védőnő által elvégzett szűrővizsgálatokat kell jelenteni, amely történhet a tanácsadóban vagy indokolt </w:t>
      </w:r>
      <w:proofErr w:type="gramStart"/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esetben</w:t>
      </w:r>
      <w:proofErr w:type="gramEnd"/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a gyermek otthonában.</w:t>
      </w:r>
    </w:p>
    <w:p w:rsidR="0032451D" w:rsidRDefault="0032451D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  <w:u w:val="single"/>
        </w:rPr>
      </w:pPr>
    </w:p>
    <w:p w:rsidR="00005800" w:rsidRPr="00005800" w:rsidRDefault="00005800" w:rsidP="0027422B">
      <w:pPr>
        <w:widowControl w:val="0"/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  <w:u w:val="single"/>
        </w:rPr>
        <w:t>Megjegyzés</w:t>
      </w:r>
      <w:r w:rsidRPr="00005800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>: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 xml:space="preserve"> a sz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ű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réshez a megfelel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en m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ű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köd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, hitelesített eszközökr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l a véd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n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i szolgálatok fenntartóinak kell gondoskodni. Amennyiben a véd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n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ő 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a gyermek otthonában végzi el a sz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ű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r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vizsgálatot a sz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ű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réshez a megfelel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en m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ű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köd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, hitelesített eszközökr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l és körülményekr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l a véd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n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nek kell gondoskodni.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</w:pP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5D13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34. rovat: Az els</w:t>
      </w:r>
      <w:r w:rsidRPr="00C35D1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ő </w:t>
      </w:r>
      <w:r w:rsidRPr="00C35D13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életévet betöltöttek száma: </w:t>
      </w:r>
      <w:r w:rsidRPr="00C35D1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a védőnői </w:t>
      </w:r>
      <w:r w:rsidRPr="00C35D13">
        <w:rPr>
          <w:rFonts w:ascii="Times New Roman" w:eastAsia="Calibri" w:hAnsi="Times New Roman" w:cs="Times New Roman"/>
          <w:sz w:val="26"/>
          <w:szCs w:val="26"/>
        </w:rPr>
        <w:t>nyilvántartás alapján a tárgyévben 1. életévét betöltöttek számát kell megadni. (34-es rovat egyenlő a 45-ös rovattal)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bCs/>
          <w:sz w:val="26"/>
          <w:szCs w:val="26"/>
        </w:rPr>
        <w:t>35. rovat: Az els</w:t>
      </w:r>
      <w:r w:rsidRPr="00005800">
        <w:rPr>
          <w:rFonts w:ascii="Times New Roman" w:eastAsia="Calibri" w:hAnsi="Times New Roman" w:cs="Times New Roman"/>
          <w:sz w:val="26"/>
          <w:szCs w:val="26"/>
        </w:rPr>
        <w:t xml:space="preserve">ő </w:t>
      </w:r>
      <w:r w:rsidRPr="00005800">
        <w:rPr>
          <w:rFonts w:ascii="Times New Roman" w:eastAsia="Calibri" w:hAnsi="Times New Roman" w:cs="Times New Roman"/>
          <w:b/>
          <w:bCs/>
          <w:sz w:val="26"/>
          <w:szCs w:val="26"/>
        </w:rPr>
        <w:t>életév betöltésekor a sz</w:t>
      </w:r>
      <w:r w:rsidRPr="00005800">
        <w:rPr>
          <w:rFonts w:ascii="Times New Roman" w:eastAsia="Calibri" w:hAnsi="Times New Roman" w:cs="Times New Roman"/>
          <w:sz w:val="26"/>
          <w:szCs w:val="26"/>
        </w:rPr>
        <w:t>ű</w:t>
      </w:r>
      <w:r w:rsidRPr="0000580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rtek száma: a </w:t>
      </w:r>
      <w:r w:rsidRPr="00005800">
        <w:rPr>
          <w:rFonts w:ascii="Times New Roman" w:eastAsia="Calibri" w:hAnsi="Times New Roman" w:cs="Times New Roman"/>
          <w:sz w:val="26"/>
          <w:szCs w:val="26"/>
        </w:rPr>
        <w:t>tárgyévben első életévüket betöltöttek közül védőnői szűrővizsgálatban részesülteket kell jelenteni.</w:t>
      </w:r>
    </w:p>
    <w:p w:rsidR="00372787" w:rsidRDefault="00372787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6"/>
          <w:szCs w:val="26"/>
          <w:u w:val="single"/>
        </w:rPr>
      </w:pP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C35D13">
        <w:rPr>
          <w:rFonts w:ascii="Times New Roman" w:eastAsia="Calibri" w:hAnsi="Times New Roman" w:cs="Times New Roman"/>
          <w:b/>
          <w:i/>
          <w:iCs/>
          <w:sz w:val="26"/>
          <w:szCs w:val="26"/>
          <w:u w:val="single"/>
        </w:rPr>
        <w:t>Megjegyzés</w:t>
      </w:r>
      <w:r w:rsidRPr="00C35D13">
        <w:rPr>
          <w:rFonts w:ascii="Times New Roman" w:eastAsia="Calibri" w:hAnsi="Times New Roman" w:cs="Times New Roman"/>
          <w:b/>
          <w:i/>
          <w:iCs/>
          <w:sz w:val="26"/>
          <w:szCs w:val="26"/>
        </w:rPr>
        <w:t>:</w:t>
      </w:r>
      <w:r w:rsidRPr="00C35D13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a 35. rovat egyenlő, vagy kisebb lehet, mint a 34. rovat, ha </w:t>
      </w:r>
      <w:r w:rsidRPr="00C35D13">
        <w:rPr>
          <w:rFonts w:ascii="Times New Roman" w:eastAsia="Calibri" w:hAnsi="Times New Roman" w:cs="Times New Roman"/>
          <w:bCs/>
          <w:sz w:val="26"/>
          <w:szCs w:val="26"/>
        </w:rPr>
        <w:t>a</w:t>
      </w:r>
      <w:r w:rsidRPr="00C35D1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C35D13">
        <w:rPr>
          <w:rFonts w:ascii="Times New Roman" w:eastAsia="Calibri" w:hAnsi="Times New Roman" w:cs="Times New Roman"/>
          <w:sz w:val="26"/>
          <w:szCs w:val="26"/>
        </w:rPr>
        <w:t xml:space="preserve">tárgyévben </w:t>
      </w:r>
      <w:r w:rsidRPr="00C35D13">
        <w:rPr>
          <w:rFonts w:ascii="Times New Roman" w:eastAsia="Calibri" w:hAnsi="Times New Roman" w:cs="Times New Roman"/>
          <w:i/>
          <w:iCs/>
          <w:sz w:val="26"/>
          <w:szCs w:val="26"/>
        </w:rPr>
        <w:t>a sz</w:t>
      </w:r>
      <w:r w:rsidRPr="00C35D13">
        <w:rPr>
          <w:rFonts w:ascii="Times New Roman" w:eastAsia="Calibri" w:hAnsi="Times New Roman" w:cs="Times New Roman"/>
          <w:sz w:val="26"/>
          <w:szCs w:val="26"/>
        </w:rPr>
        <w:t>ű</w:t>
      </w:r>
      <w:r w:rsidRPr="00C35D13">
        <w:rPr>
          <w:rFonts w:ascii="Times New Roman" w:eastAsia="Calibri" w:hAnsi="Times New Roman" w:cs="Times New Roman"/>
          <w:i/>
          <w:iCs/>
          <w:sz w:val="26"/>
          <w:szCs w:val="26"/>
        </w:rPr>
        <w:t>r</w:t>
      </w:r>
      <w:r w:rsidRPr="00C35D13">
        <w:rPr>
          <w:rFonts w:ascii="Times New Roman" w:eastAsia="Calibri" w:hAnsi="Times New Roman" w:cs="Times New Roman"/>
          <w:sz w:val="26"/>
          <w:szCs w:val="26"/>
        </w:rPr>
        <w:t>ő</w:t>
      </w:r>
      <w:r w:rsidRPr="00C35D13">
        <w:rPr>
          <w:rFonts w:ascii="Times New Roman" w:eastAsia="Calibri" w:hAnsi="Times New Roman" w:cs="Times New Roman"/>
          <w:i/>
          <w:iCs/>
          <w:sz w:val="26"/>
          <w:szCs w:val="26"/>
        </w:rPr>
        <w:t>vizsgálat nem minden gyermeknél történt meg.</w:t>
      </w:r>
      <w:r w:rsidRPr="00005800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</w:t>
      </w:r>
    </w:p>
    <w:p w:rsidR="00372787" w:rsidRDefault="00372787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36–43.</w:t>
      </w:r>
      <w:r w:rsidR="00C35D13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rovat – Az észlelt elváltozások megoszlása: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color w:val="000000"/>
          <w:sz w:val="26"/>
          <w:szCs w:val="26"/>
        </w:rPr>
        <w:lastRenderedPageBreak/>
        <w:t>36. rovat: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A normál mozgásfejlődéstől eltérő eseteket kell jelölni.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37. rovat: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A beszédfejlődés zavarai, pl. megkésett beszédfejlődés.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38. rovat: 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Szociális fejlődés: a szocializáció, a szülő-gyermek közti kapcsolat, a beilleszkedés problémáit kell jelenteni.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39-41. rovar: 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A tápláltsági állapot kétféleképpen értékelhető: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1. testhosszra vetített testtömeg </w:t>
      </w:r>
      <w:proofErr w:type="spellStart"/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percentilis</w:t>
      </w:r>
      <w:proofErr w:type="spellEnd"/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2. BMI standardok alapján BMI </w:t>
      </w:r>
      <w:proofErr w:type="spellStart"/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percentilis</w:t>
      </w:r>
      <w:proofErr w:type="spellEnd"/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szerint. Ha rendelkezésre áll a BMI </w:t>
      </w:r>
      <w:proofErr w:type="spellStart"/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percentilis</w:t>
      </w:r>
      <w:proofErr w:type="spellEnd"/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táblázat (elektronikus vagy nyomtatott formában), akkor a BMI </w:t>
      </w:r>
      <w:proofErr w:type="spellStart"/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percentilis</w:t>
      </w:r>
      <w:proofErr w:type="spellEnd"/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szerint kell végezni, amennyiben ez nem áll rendelkezésre, akkor a testhosszúságra vonatkoztatott testtömeg </w:t>
      </w:r>
      <w:proofErr w:type="spellStart"/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percentilisek</w:t>
      </w:r>
      <w:proofErr w:type="spellEnd"/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értékét kell jelölni a növekedési és fejlődési tábla adatai alapján. (Országos </w:t>
      </w:r>
      <w:proofErr w:type="spellStart"/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Gyermekegészségügyi</w:t>
      </w:r>
      <w:proofErr w:type="spellEnd"/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Intézet, KSH Népességtudományi Kutató Intézetének módszertani összeállítása. 52. számú Módszertani levél 1997.).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Egy-egy gondozott esetében többféle elváltozás is jelenthető.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42-43. rovat: 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A védőnői szűrővizsgálat során észlelt elváltozásokat szükséges itt megjeleníteni (nemcsak az orvosi </w:t>
      </w:r>
      <w:proofErr w:type="gramStart"/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lelettel</w:t>
      </w:r>
      <w:proofErr w:type="gramEnd"/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rendelkezőket).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44. rovat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– Az észlelt elváltozások miatt 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a 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tárgyévben fokozott gondozást igénylők számát kell megadni.</w:t>
      </w:r>
    </w:p>
    <w:p w:rsidR="00372787" w:rsidRDefault="00372787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6"/>
          <w:szCs w:val="26"/>
          <w:u w:val="single"/>
        </w:rPr>
      </w:pP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iCs/>
          <w:color w:val="000000"/>
          <w:sz w:val="26"/>
          <w:szCs w:val="26"/>
          <w:u w:val="single"/>
        </w:rPr>
        <w:t>Megjegyzés</w:t>
      </w:r>
      <w:r w:rsidRPr="00005800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>: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 xml:space="preserve"> A fokozott véd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n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i ellátási szükségletet (36-43. oszlopokban jelzett elváltozások alapján) és nem az orvosi, szakorvosi, szakgondozói tevékenységet kell jelenteni.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</w:pP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6"/>
          <w:szCs w:val="26"/>
          <w:u w:val="single"/>
        </w:rPr>
      </w:pPr>
      <w:r w:rsidRPr="00005800">
        <w:rPr>
          <w:rFonts w:ascii="Times New Roman" w:eastAsia="Calibri" w:hAnsi="Times New Roman" w:cs="Times New Roman"/>
          <w:b/>
          <w:bCs/>
          <w:iCs/>
          <w:color w:val="000000"/>
          <w:sz w:val="26"/>
          <w:szCs w:val="26"/>
          <w:u w:val="single"/>
        </w:rPr>
        <w:t>45–54.rovat - Az év folyamán els</w:t>
      </w:r>
      <w:r w:rsidRPr="00005800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  <w:t xml:space="preserve">ő </w:t>
      </w:r>
      <w:r w:rsidRPr="00005800">
        <w:rPr>
          <w:rFonts w:ascii="Times New Roman" w:eastAsia="Calibri" w:hAnsi="Times New Roman" w:cs="Times New Roman"/>
          <w:b/>
          <w:bCs/>
          <w:iCs/>
          <w:color w:val="000000"/>
          <w:sz w:val="26"/>
          <w:szCs w:val="26"/>
          <w:u w:val="single"/>
        </w:rPr>
        <w:t>életévüket betöltöttek táplálása</w:t>
      </w:r>
    </w:p>
    <w:p w:rsidR="0018495C" w:rsidRDefault="0018495C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Kizárólagos szoptatás: 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Születéstől kezdve kizárólagosan szoptatott/női tejet kapó csecsemők száma. A csecsemő kizárólag szopik, vagy lefejt anyatejet kap. Semmi mást nem kap, forralt vizet sem - szükség esetén vitamin, ásványi anyag, gyógyszer cseppek, szirup formájában engedélyezett, a születéstől 179. napos életkoráig.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Többnyire szoptatott, de folyadék kiegészítést 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kapó csecsemők száma. Anyatej mellett kis mennyiségben vizet, gyümölcslevet, teát kap, mást nem, kivéve szükség esetén a </w:t>
      </w:r>
      <w:proofErr w:type="spellStart"/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rehidrációs</w:t>
      </w:r>
      <w:proofErr w:type="spellEnd"/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készítmény, vitamin-, ásványi anyagok, gyógyszerek csepp-, vagy szirupkiszerelésű formában, a születéstől 179. napos életkoráig.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Vegyes táplálás: 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anyatej mellett, tápszert/gyümölcspépet/tejpépet, főzeléket kap a csecsemő.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Mesterséges táplálás: 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anyatej (női tejet) egyáltalán nem kap a csecsemő.</w:t>
      </w:r>
    </w:p>
    <w:p w:rsidR="00CF5856" w:rsidRDefault="00CF5856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  <w:u w:val="single"/>
        </w:rPr>
      </w:pPr>
    </w:p>
    <w:p w:rsidR="00005800" w:rsidRPr="00005800" w:rsidRDefault="00005800" w:rsidP="002E492F">
      <w:pPr>
        <w:widowControl w:val="0"/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  <w:u w:val="single"/>
        </w:rPr>
        <w:t>Megjegyzés</w:t>
      </w:r>
      <w:r w:rsidRPr="00005800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>:</w:t>
      </w:r>
    </w:p>
    <w:p w:rsidR="00005800" w:rsidRPr="00F77C3B" w:rsidRDefault="00005800" w:rsidP="002E492F">
      <w:pPr>
        <w:widowControl w:val="0"/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</w:pPr>
      <w:r w:rsidRPr="00F77C3B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45. rovat megegyezik a 34-es rovattal, valamint megegyezik a 46+47+48+49. továbbá az 50+51+52+53. rovatok összegével.</w:t>
      </w:r>
    </w:p>
    <w:p w:rsidR="00CF5856" w:rsidRPr="00F77C3B" w:rsidRDefault="00CF5856" w:rsidP="002E492F">
      <w:pPr>
        <w:widowControl w:val="0"/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</w:pPr>
    </w:p>
    <w:p w:rsidR="00005800" w:rsidRPr="00F77C3B" w:rsidRDefault="00005800" w:rsidP="002E492F">
      <w:pPr>
        <w:widowControl w:val="0"/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</w:pPr>
      <w:r w:rsidRPr="00F77C3B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 xml:space="preserve">Az 50. rovat kevesebb lehet, mint 46. rovat - a 0-4 hónapig tartó időszakban,- de több </w:t>
      </w:r>
      <w:r w:rsidRPr="00F77C3B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lastRenderedPageBreak/>
        <w:t>nem, hiszen aki kapott folyadék kiegészítést, vagy hozzátáplálást a 0-4 hónapos időszakban az már később nem lehet kizárólagosan szoptatott.</w:t>
      </w:r>
    </w:p>
    <w:p w:rsidR="00005800" w:rsidRPr="00F77C3B" w:rsidRDefault="00005800" w:rsidP="002E492F">
      <w:pPr>
        <w:widowControl w:val="0"/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</w:pPr>
    </w:p>
    <w:p w:rsidR="00005800" w:rsidRPr="00F77C3B" w:rsidRDefault="00005800" w:rsidP="002E492F">
      <w:pPr>
        <w:widowControl w:val="0"/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</w:pPr>
      <w:r w:rsidRPr="00F77C3B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Az 51. rovat lehet több, 47. rovat - mint a 0-4 hónapig tartó időszakban,</w:t>
      </w:r>
      <w:r w:rsidR="005B4FB6" w:rsidRPr="00F77C3B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- ha</w:t>
      </w:r>
      <w:r w:rsidRPr="00F77C3B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 xml:space="preserve"> a kizárólagosan szoptatottak kategóriájából átkerülnek ide csecsemők, lehet azonos, de lehet kevesebb is, ha a többnyire szoptatottaknak elkezdik a hozzátáplálást és a vegyesen táplált kategóriába kerülnek át.</w:t>
      </w:r>
    </w:p>
    <w:p w:rsidR="00005800" w:rsidRPr="00F77C3B" w:rsidRDefault="00005800" w:rsidP="002E492F">
      <w:pPr>
        <w:widowControl w:val="0"/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</w:pPr>
    </w:p>
    <w:p w:rsidR="00EF5513" w:rsidRPr="00005800" w:rsidRDefault="00005800" w:rsidP="002E492F">
      <w:pPr>
        <w:widowControl w:val="0"/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</w:pPr>
      <w:r w:rsidRPr="00F77C3B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Az 52. rovat nagyobb vagy egyenl</w:t>
      </w:r>
      <w:r w:rsidRPr="00F77C3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ő </w:t>
      </w:r>
      <w:r w:rsidRPr="00F77C3B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lehet a 48. rovattal. Aki 4.</w:t>
      </w:r>
      <w:r w:rsidR="00D258F6" w:rsidRPr="00F77C3B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F77C3B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hónapos korig mesterségesen volt táplálva és 4-6 hónapos kor között anyatejet/n</w:t>
      </w:r>
      <w:r w:rsidRPr="00F77C3B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F77C3B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i tejet kap, akkor a vegyesen táplált kategóriába kerül (pl. az anya vagy az újszülött betegsége miatt.). Ez esetben a mesterségesen tápláltak száma annyival csökken, amennyivel a vegyesen tápláltak száma n</w:t>
      </w:r>
      <w:r w:rsidRPr="00F77C3B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F77C3B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.</w:t>
      </w:r>
    </w:p>
    <w:p w:rsidR="00005800" w:rsidRPr="00005800" w:rsidRDefault="00005800" w:rsidP="00AA4E7B">
      <w:pPr>
        <w:widowControl w:val="0"/>
        <w:shd w:val="clear" w:color="auto" w:fill="C6D9F1" w:themeFill="text2" w:themeFillTint="33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</w:pPr>
      <w:r w:rsidRPr="00F77C3B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 xml:space="preserve">Lehet több mint a 0-4 hónapig tartó időszakban, ha az addig kizárólagosan szoptatott vagy folyadék kiegészítést kapó csecsemőknek elkezdik a hozzátáplálást és ezekből a kategóriákból kerülnek át a vegyesbe csecsemők. Kevesebb nem lehet, a 48. rovat - mert ha a 0-4 hónapos korig tartó </w:t>
      </w:r>
      <w:r w:rsidR="0073677E" w:rsidRPr="00F77C3B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időszakban -</w:t>
      </w:r>
      <w:r w:rsidRPr="00F77C3B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 xml:space="preserve"> már vegyes volt, az azt jelenti, hogy kapott </w:t>
      </w:r>
      <w:r w:rsidR="0073677E" w:rsidRPr="00F77C3B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anyatejet valamikor</w:t>
      </w:r>
      <w:r w:rsidRPr="00F77C3B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 xml:space="preserve"> valamennyit, tehát mesterséges már nem lehet, de kapott tápszert vagy hozzátáplálást is, tehát nem lehet kizárólagosan szoptatott és többnyire szoptatott sem.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 xml:space="preserve"> </w:t>
      </w:r>
    </w:p>
    <w:p w:rsidR="00005800" w:rsidRPr="00005800" w:rsidRDefault="00005800" w:rsidP="00AA4E7B">
      <w:pPr>
        <w:widowControl w:val="0"/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</w:pPr>
    </w:p>
    <w:p w:rsidR="00005800" w:rsidRPr="000258D7" w:rsidRDefault="00005800" w:rsidP="00AA4E7B">
      <w:pPr>
        <w:widowControl w:val="0"/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258D7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Az 53. rovat kisebb vagy egyenl</w:t>
      </w:r>
      <w:r w:rsidRPr="000258D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ő </w:t>
      </w:r>
      <w:r w:rsidRPr="000258D7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lehet a 49. rovattal. Aki 4-6 hónapos kor között anyatejet/n</w:t>
      </w:r>
      <w:r w:rsidRPr="000258D7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258D7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i tejet kap, akkor a vegyesen táplált kategóriába kerül.</w:t>
      </w:r>
      <w:r w:rsidR="003E7755" w:rsidRPr="000258D7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0258D7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Ezért ezek számával csökken a mesterségesen tápláltak száma.</w:t>
      </w:r>
      <w:r w:rsidRPr="000258D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A fentiek kivételével az 53-as oszlop = a 49-es oszloppal.</w:t>
      </w:r>
    </w:p>
    <w:p w:rsidR="00005800" w:rsidRPr="000258D7" w:rsidRDefault="00005800" w:rsidP="00AA4E7B">
      <w:pPr>
        <w:widowControl w:val="0"/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</w:pPr>
      <w:r w:rsidRPr="000258D7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53. rova</w:t>
      </w:r>
      <w:r w:rsidR="005A7549" w:rsidRPr="000258D7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t nem lehet több a 49. rovatnál</w:t>
      </w:r>
      <w:r w:rsidRPr="000258D7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 xml:space="preserve">, mert aki már a 0-4 hónapos korig tartó időszakban kizárólagosan szoptatottként, többnyire szoptatottként, vagy vegyesen tápláltként kapott anyatejet, az már a 0-6 hónapos kort tekintve nem lehet mesterséges. </w:t>
      </w:r>
    </w:p>
    <w:p w:rsidR="00005800" w:rsidRDefault="00005800" w:rsidP="00AA4E7B">
      <w:pPr>
        <w:widowControl w:val="0"/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</w:pPr>
      <w:r w:rsidRPr="000258D7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Kevesebb lehet, mert ritka esetekben elképzelhető, hogy a 4 hónapig mesterségesen táplált csecsemő anyatejet kap (pl.: hosszú kórházi ápolás után, örökbefogadás esetén), és így már nem mesterséges lesz a 0-6 hónapos kor közötti táplálása, hanem vegyes.</w:t>
      </w:r>
    </w:p>
    <w:p w:rsidR="00703567" w:rsidRPr="00005800" w:rsidRDefault="00703567" w:rsidP="000258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</w:pP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6"/>
          <w:szCs w:val="26"/>
          <w:u w:val="single"/>
        </w:rPr>
      </w:pPr>
      <w:r w:rsidRPr="00005800">
        <w:rPr>
          <w:rFonts w:ascii="Times New Roman" w:eastAsia="Calibri" w:hAnsi="Times New Roman" w:cs="Times New Roman"/>
          <w:b/>
          <w:bCs/>
          <w:iCs/>
          <w:color w:val="000000"/>
          <w:sz w:val="26"/>
          <w:szCs w:val="26"/>
          <w:u w:val="single"/>
        </w:rPr>
        <w:t>55– 56. rovat – Begy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  <w:t>ű</w:t>
      </w:r>
      <w:r w:rsidRPr="00005800">
        <w:rPr>
          <w:rFonts w:ascii="Times New Roman" w:eastAsia="Calibri" w:hAnsi="Times New Roman" w:cs="Times New Roman"/>
          <w:b/>
          <w:bCs/>
          <w:iCs/>
          <w:color w:val="000000"/>
          <w:sz w:val="26"/>
          <w:szCs w:val="26"/>
          <w:u w:val="single"/>
        </w:rPr>
        <w:t>jtött anyatej mennyisége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55. rovat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– az illetékességi területen működő anya</w:t>
      </w:r>
      <w:r w:rsidR="000258D7">
        <w:rPr>
          <w:rFonts w:ascii="Times New Roman" w:eastAsia="Calibri" w:hAnsi="Times New Roman" w:cs="Times New Roman"/>
          <w:color w:val="000000"/>
          <w:sz w:val="26"/>
          <w:szCs w:val="26"/>
        </w:rPr>
        <w:t>tejgyűjtőtől kapott adatokat a M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egyei Kormányhivatal</w:t>
      </w:r>
      <w:r w:rsidR="00061B3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Népegészségügyi Főosztály </w:t>
      </w:r>
      <w:r w:rsidR="003E497E">
        <w:rPr>
          <w:rFonts w:ascii="Times New Roman" w:eastAsia="Calibri" w:hAnsi="Times New Roman" w:cs="Times New Roman"/>
          <w:color w:val="000000"/>
          <w:sz w:val="26"/>
          <w:szCs w:val="26"/>
        </w:rPr>
        <w:t>jelenti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56. rovat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– Háztól – házig: az orvosi javaslatra és védőnői igazolással háztól házig adott női tej mennyiségét kell jelenteni.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6"/>
          <w:szCs w:val="26"/>
          <w:u w:val="single"/>
        </w:rPr>
      </w:pPr>
      <w:r w:rsidRPr="00005800">
        <w:rPr>
          <w:rFonts w:ascii="Times New Roman" w:eastAsia="Calibri" w:hAnsi="Times New Roman" w:cs="Times New Roman"/>
          <w:b/>
          <w:bCs/>
          <w:iCs/>
          <w:color w:val="000000"/>
          <w:sz w:val="26"/>
          <w:szCs w:val="26"/>
          <w:u w:val="single"/>
        </w:rPr>
        <w:t>57–66.</w:t>
      </w:r>
      <w:r w:rsidR="008E6DA8">
        <w:rPr>
          <w:rFonts w:ascii="Times New Roman" w:eastAsia="Calibri" w:hAnsi="Times New Roman" w:cs="Times New Roman"/>
          <w:b/>
          <w:bCs/>
          <w:iCs/>
          <w:color w:val="000000"/>
          <w:sz w:val="26"/>
          <w:szCs w:val="26"/>
          <w:u w:val="single"/>
        </w:rPr>
        <w:t xml:space="preserve"> </w:t>
      </w:r>
      <w:r w:rsidRPr="00005800">
        <w:rPr>
          <w:rFonts w:ascii="Times New Roman" w:eastAsia="Calibri" w:hAnsi="Times New Roman" w:cs="Times New Roman"/>
          <w:b/>
          <w:bCs/>
          <w:iCs/>
          <w:color w:val="000000"/>
          <w:sz w:val="26"/>
          <w:szCs w:val="26"/>
          <w:u w:val="single"/>
        </w:rPr>
        <w:t>rovat – Az év folyamán nyilvántartott 12-35 hónapos kisdedek</w:t>
      </w:r>
    </w:p>
    <w:p w:rsidR="008E6DA8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57. rovat –</w:t>
      </w:r>
      <w:proofErr w:type="gramStart"/>
      <w:r w:rsidRPr="0000580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A</w:t>
      </w:r>
      <w:proofErr w:type="gramEnd"/>
      <w:r w:rsidRPr="0000580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védőnő nyilvántartása alapján 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a 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tárgyévben </w:t>
      </w:r>
      <w:r w:rsidRPr="0000580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nyilvántartott 12-35 hónapos kisdedek számát kell megadni</w:t>
      </w:r>
      <w:r w:rsidR="008E6DA8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(a </w:t>
      </w:r>
      <w:r w:rsidR="008E6DA8">
        <w:rPr>
          <w:rFonts w:ascii="Times New Roman" w:eastAsia="Calibri" w:hAnsi="Times New Roman" w:cs="Times New Roman"/>
          <w:sz w:val="26"/>
          <w:szCs w:val="26"/>
        </w:rPr>
        <w:t>havi adatokat összeadva, göngyölítve).</w:t>
      </w:r>
      <w:r w:rsidRPr="0000580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Az 1. születésnapjától a 3. születésnapját megelőző napig született gyerekek.</w:t>
      </w:r>
      <w:r w:rsidR="005B5E9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:rsidR="008E6DA8" w:rsidRDefault="008E6DA8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lastRenderedPageBreak/>
        <w:t>58– 61. rovat – Fokozott gondozást igényl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k</w:t>
      </w:r>
    </w:p>
    <w:p w:rsidR="00CF3958" w:rsidRDefault="00CF3958" w:rsidP="00CF39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CF3958" w:rsidRPr="00FC2043" w:rsidRDefault="00CF3958" w:rsidP="00CF39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</w:pPr>
      <w:r w:rsidRPr="00FC204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Egészségi szempontból, fokozott gondozást igénylő: </w:t>
      </w:r>
      <w:r w:rsidRPr="00FC2043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  <w:t>orvosi dokumentum (diagnózis) alapján.</w:t>
      </w:r>
    </w:p>
    <w:p w:rsidR="00CF3958" w:rsidRDefault="00CF3958" w:rsidP="00CF39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C204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Környezeti okból történt fokozott gondozás </w:t>
      </w:r>
      <w:r w:rsidRPr="00FC2043">
        <w:rPr>
          <w:rFonts w:ascii="Times New Roman" w:eastAsia="Calibri" w:hAnsi="Times New Roman" w:cs="Times New Roman"/>
          <w:color w:val="000000"/>
          <w:sz w:val="26"/>
          <w:szCs w:val="26"/>
        </w:rPr>
        <w:t>dokumentált, a gyermekvédelmi alapellátás felé jelzés történt.</w:t>
      </w:r>
    </w:p>
    <w:p w:rsidR="00CF3958" w:rsidRDefault="00CF3958" w:rsidP="00CF3958"/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005800" w:rsidRPr="00005800" w:rsidRDefault="00005800" w:rsidP="00B14A14">
      <w:pPr>
        <w:widowControl w:val="0"/>
        <w:shd w:val="clear" w:color="auto" w:fill="FFCC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14A14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58. rovat</w:t>
      </w:r>
      <w:r w:rsidRPr="00B14A1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– </w:t>
      </w:r>
      <w:r w:rsidRPr="00B14A14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Fokozott gondozást igényl</w:t>
      </w:r>
      <w:r w:rsidRPr="00B14A14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B14A14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k száma összesen a </w:t>
      </w:r>
      <w:r w:rsidRPr="00B14A14">
        <w:rPr>
          <w:rFonts w:ascii="Times New Roman" w:eastAsia="Calibri" w:hAnsi="Times New Roman" w:cs="Times New Roman"/>
          <w:color w:val="000000"/>
          <w:sz w:val="26"/>
          <w:szCs w:val="26"/>
        </w:rPr>
        <w:t>tárgyévben</w:t>
      </w:r>
      <w:r w:rsidRPr="00B14A14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: </w:t>
      </w:r>
      <w:r w:rsidRPr="00B14A14">
        <w:rPr>
          <w:rFonts w:ascii="Times New Roman" w:eastAsia="Calibri" w:hAnsi="Times New Roman" w:cs="Times New Roman"/>
          <w:color w:val="000000"/>
          <w:sz w:val="26"/>
          <w:szCs w:val="26"/>
        </w:rPr>
        <w:t>megegyezik, az 59+60+61. rovatok összegével.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62– 63. rovat - Véd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n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i látogatás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62. rovat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– 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Látogatások összes száma a 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tárgyévben: a 12-35 hónapos gondozottak otthonában végzett védőnői látogatások száma.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63. rovat – </w:t>
      </w:r>
      <w:proofErr w:type="gramStart"/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A</w:t>
      </w:r>
      <w:proofErr w:type="gramEnd"/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tárgyévben 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meglátogatottakból a fokozott gondozást igényl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k száma: 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a 12-35 hónapos gondozottak otthonában tett védőnői látogatásokból, a fokozott gondozást igénylők körében végzett látogatások számát kell jelenteni.</w:t>
      </w:r>
      <w:r w:rsidR="001472E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:rsidR="00B14A14" w:rsidRDefault="00B14A14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64-66. rovat – Tanácsadás (Nem MSZSZ)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005800" w:rsidRPr="00005800" w:rsidRDefault="00005800" w:rsidP="00B14A14">
      <w:pPr>
        <w:widowControl w:val="0"/>
        <w:shd w:val="clear" w:color="auto" w:fill="FFCC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64. rovat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– 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Tanácsadáson összes megjelenések száma </w:t>
      </w:r>
      <w:r w:rsidRPr="00B14A14">
        <w:rPr>
          <w:rFonts w:ascii="Times New Roman" w:eastAsia="Calibri" w:hAnsi="Times New Roman" w:cs="Times New Roman"/>
          <w:color w:val="000000"/>
          <w:sz w:val="26"/>
          <w:szCs w:val="26"/>
        </w:rPr>
        <w:t>(orvos+védőnő) az adott hónapban: a 64. rovat megegyezik a 65+66. rovatok összegével.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65. rovat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– 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Orvossal tartott tanácsadáson megjelentek száma (nem MSZSZ) a 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tárgyévben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: 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abban az esetben, ha a védőnő részt vesz orvossal (háziorvossal, a házi gyermekorvossal) tartott tanácsadáson, a megjelentek közül a védőnő körzetébe tartozó kisdedeket kell jelenteni. (Az „idegent” nem, mert a védőnő a körzetébe tartozók ellátásáért felelős, adatszolgáltatási kötelezettsége a nyilvántartásában szereplő gondozottaira vonatkozik.)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66. rovat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Véd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n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i tanácsadáson megjelentek száma a 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tárgyévben: az önálló védőnői tanácsadáson a védőnő körzetébe tartozó megjelenteket jelöli.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6"/>
          <w:szCs w:val="26"/>
          <w:u w:val="single"/>
        </w:rPr>
      </w:pPr>
      <w:r w:rsidRPr="00005800">
        <w:rPr>
          <w:rFonts w:ascii="Times New Roman" w:eastAsia="Calibri" w:hAnsi="Times New Roman" w:cs="Times New Roman"/>
          <w:b/>
          <w:bCs/>
          <w:iCs/>
          <w:color w:val="000000"/>
          <w:sz w:val="26"/>
          <w:szCs w:val="26"/>
          <w:u w:val="single"/>
        </w:rPr>
        <w:t>67-77. rovat – Az év folyamán 3. életévüket betöltöttek körében észlelt elváltozások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A védőnő által elvégzett szűrővizsgálatokat kell jelenteni, amely történhet a tanácsadóban vagy indokolt </w:t>
      </w:r>
      <w:proofErr w:type="gramStart"/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esetben</w:t>
      </w:r>
      <w:proofErr w:type="gramEnd"/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a gyermek otthonában.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  <w:u w:val="single"/>
        </w:rPr>
        <w:t>Megjegyzés</w:t>
      </w:r>
      <w:r w:rsidRPr="00005800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>: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 xml:space="preserve"> a sz</w:t>
      </w:r>
      <w:r w:rsidRPr="00005800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ű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réshez a megfelel</w:t>
      </w:r>
      <w:r w:rsidRPr="00005800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en m</w:t>
      </w:r>
      <w:r w:rsidRPr="00005800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ű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köd</w:t>
      </w:r>
      <w:r w:rsidRPr="00005800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, hitelesített eszközökr</w:t>
      </w:r>
      <w:r w:rsidRPr="00005800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l a véd</w:t>
      </w:r>
      <w:r w:rsidRPr="00005800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n</w:t>
      </w:r>
      <w:r w:rsidRPr="00005800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i szolgálatok fenntartóinak kell gondoskodni. Amennyiben a véd</w:t>
      </w:r>
      <w:r w:rsidRPr="00005800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n</w:t>
      </w:r>
      <w:r w:rsidRPr="00005800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ő 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a gyermek otthonában végzi el a sz</w:t>
      </w:r>
      <w:r w:rsidRPr="00005800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ű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r</w:t>
      </w:r>
      <w:r w:rsidRPr="00005800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vizsgálatot a sz</w:t>
      </w:r>
      <w:r w:rsidRPr="00005800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ű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réshez a megfelel</w:t>
      </w:r>
      <w:r w:rsidRPr="00005800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en m</w:t>
      </w:r>
      <w:r w:rsidRPr="00005800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ű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köd</w:t>
      </w:r>
      <w:r w:rsidRPr="00005800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, hitelesített eszközökr</w:t>
      </w:r>
      <w:r w:rsidRPr="00005800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l és körülményekr</w:t>
      </w:r>
      <w:r w:rsidRPr="00005800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l a véd</w:t>
      </w:r>
      <w:r w:rsidRPr="00005800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n</w:t>
      </w:r>
      <w:r w:rsidRPr="00005800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nek kell gondoskodni.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</w:pP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67. rovat - A 3. életévet betöltöttek száma: 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a védőnő nyilvántartása alapján 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a 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tárgyévben 3. életévét betöltöttek számát kell megadni.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68. rovat</w:t>
      </w:r>
      <w:r w:rsidRPr="0000580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: </w:t>
      </w:r>
      <w:r w:rsidRPr="00005800">
        <w:rPr>
          <w:rFonts w:ascii="Times New Roman" w:eastAsia="Calibri" w:hAnsi="Times New Roman" w:cs="Times New Roman"/>
          <w:sz w:val="26"/>
          <w:szCs w:val="26"/>
        </w:rPr>
        <w:t xml:space="preserve">Az adott évben a </w:t>
      </w:r>
      <w:r w:rsidRPr="00005800">
        <w:rPr>
          <w:rFonts w:ascii="Times New Roman" w:eastAsia="Calibri" w:hAnsi="Times New Roman" w:cs="Times New Roman"/>
          <w:b/>
          <w:bCs/>
          <w:sz w:val="26"/>
          <w:szCs w:val="26"/>
        </w:rPr>
        <w:t>3. életévet betöltöttek közül véd</w:t>
      </w:r>
      <w:r w:rsidRPr="00005800">
        <w:rPr>
          <w:rFonts w:ascii="Times New Roman" w:eastAsia="Calibri" w:hAnsi="Times New Roman" w:cs="Times New Roman"/>
          <w:b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b/>
          <w:bCs/>
          <w:sz w:val="26"/>
          <w:szCs w:val="26"/>
        </w:rPr>
        <w:t>n</w:t>
      </w:r>
      <w:r w:rsidRPr="00005800">
        <w:rPr>
          <w:rFonts w:ascii="Times New Roman" w:eastAsia="Calibri" w:hAnsi="Times New Roman" w:cs="Times New Roman"/>
          <w:b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b/>
          <w:bCs/>
          <w:sz w:val="26"/>
          <w:szCs w:val="26"/>
        </w:rPr>
        <w:t>i sz</w:t>
      </w:r>
      <w:r w:rsidRPr="00005800">
        <w:rPr>
          <w:rFonts w:ascii="Times New Roman" w:eastAsia="Calibri" w:hAnsi="Times New Roman" w:cs="Times New Roman"/>
          <w:b/>
          <w:sz w:val="26"/>
          <w:szCs w:val="26"/>
        </w:rPr>
        <w:t>ű</w:t>
      </w:r>
      <w:r w:rsidRPr="00005800">
        <w:rPr>
          <w:rFonts w:ascii="Times New Roman" w:eastAsia="Calibri" w:hAnsi="Times New Roman" w:cs="Times New Roman"/>
          <w:b/>
          <w:bCs/>
          <w:sz w:val="26"/>
          <w:szCs w:val="26"/>
        </w:rPr>
        <w:t>r</w:t>
      </w:r>
      <w:r w:rsidRPr="00005800">
        <w:rPr>
          <w:rFonts w:ascii="Times New Roman" w:eastAsia="Calibri" w:hAnsi="Times New Roman" w:cs="Times New Roman"/>
          <w:b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vizsgálatban részesültek </w:t>
      </w:r>
      <w:r w:rsidRPr="00005800">
        <w:rPr>
          <w:rFonts w:ascii="Times New Roman" w:eastAsia="Calibri" w:hAnsi="Times New Roman" w:cs="Times New Roman"/>
          <w:sz w:val="26"/>
          <w:szCs w:val="26"/>
        </w:rPr>
        <w:t>számát kell jelenteni.</w:t>
      </w:r>
    </w:p>
    <w:p w:rsidR="00FA1328" w:rsidRDefault="00FA1328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6"/>
          <w:szCs w:val="26"/>
          <w:u w:val="single"/>
        </w:rPr>
      </w:pPr>
    </w:p>
    <w:p w:rsidR="00005800" w:rsidRPr="00005800" w:rsidRDefault="00005800" w:rsidP="00AB7DB8">
      <w:pPr>
        <w:widowControl w:val="0"/>
        <w:shd w:val="clear" w:color="auto" w:fill="FFCC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i/>
          <w:iCs/>
          <w:sz w:val="26"/>
          <w:szCs w:val="26"/>
          <w:u w:val="single"/>
        </w:rPr>
        <w:t>Megjegyzés</w:t>
      </w:r>
      <w:r w:rsidRPr="00005800">
        <w:rPr>
          <w:rFonts w:ascii="Times New Roman" w:eastAsia="Calibri" w:hAnsi="Times New Roman" w:cs="Times New Roman"/>
          <w:b/>
          <w:i/>
          <w:iCs/>
          <w:sz w:val="26"/>
          <w:szCs w:val="26"/>
        </w:rPr>
        <w:t>:</w:t>
      </w:r>
      <w:r w:rsidRPr="00005800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A 68. rovat egyenlő, vagy kisebb lehet, mint a 67. rovat, ha </w:t>
      </w:r>
      <w:r w:rsidRPr="00005800">
        <w:rPr>
          <w:rFonts w:ascii="Times New Roman" w:eastAsia="Calibri" w:hAnsi="Times New Roman" w:cs="Times New Roman"/>
          <w:bCs/>
          <w:sz w:val="26"/>
          <w:szCs w:val="26"/>
        </w:rPr>
        <w:t>a</w:t>
      </w:r>
      <w:r w:rsidRPr="0000580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005800">
        <w:rPr>
          <w:rFonts w:ascii="Times New Roman" w:eastAsia="Calibri" w:hAnsi="Times New Roman" w:cs="Times New Roman"/>
          <w:sz w:val="26"/>
          <w:szCs w:val="26"/>
        </w:rPr>
        <w:t xml:space="preserve">tárgyévben </w:t>
      </w:r>
      <w:r w:rsidRPr="00005800">
        <w:rPr>
          <w:rFonts w:ascii="Times New Roman" w:eastAsia="Calibri" w:hAnsi="Times New Roman" w:cs="Times New Roman"/>
          <w:i/>
          <w:iCs/>
          <w:sz w:val="26"/>
          <w:szCs w:val="26"/>
        </w:rPr>
        <w:t>a sz</w:t>
      </w:r>
      <w:r w:rsidRPr="00005800">
        <w:rPr>
          <w:rFonts w:ascii="Times New Roman" w:eastAsia="Calibri" w:hAnsi="Times New Roman" w:cs="Times New Roman"/>
          <w:sz w:val="26"/>
          <w:szCs w:val="26"/>
        </w:rPr>
        <w:t>ű</w:t>
      </w:r>
      <w:r w:rsidRPr="00005800">
        <w:rPr>
          <w:rFonts w:ascii="Times New Roman" w:eastAsia="Calibri" w:hAnsi="Times New Roman" w:cs="Times New Roman"/>
          <w:i/>
          <w:iCs/>
          <w:sz w:val="26"/>
          <w:szCs w:val="26"/>
        </w:rPr>
        <w:t>r</w:t>
      </w:r>
      <w:r w:rsidRPr="00005800">
        <w:rPr>
          <w:rFonts w:ascii="Times New Roman" w:eastAsia="Calibri" w:hAnsi="Times New Roman" w:cs="Times New Roman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vizsgálat nem minden gyermeknél történt meg. 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6"/>
          <w:szCs w:val="26"/>
        </w:rPr>
      </w:pP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bCs/>
          <w:sz w:val="26"/>
          <w:szCs w:val="26"/>
        </w:rPr>
        <w:t>69-76. rovat – Az észlelt elváltozások megoszlása: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sz w:val="26"/>
          <w:szCs w:val="26"/>
        </w:rPr>
        <w:t xml:space="preserve">69. rovat: </w:t>
      </w:r>
      <w:r w:rsidRPr="00005800">
        <w:rPr>
          <w:rFonts w:ascii="Times New Roman" w:eastAsia="Calibri" w:hAnsi="Times New Roman" w:cs="Times New Roman"/>
          <w:sz w:val="26"/>
          <w:szCs w:val="26"/>
        </w:rPr>
        <w:t>A normál mozgásfejlődéstől eltérő eseteket kell jelölni.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sz w:val="26"/>
          <w:szCs w:val="26"/>
        </w:rPr>
        <w:t xml:space="preserve">70. rovat: </w:t>
      </w:r>
      <w:r w:rsidRPr="00005800">
        <w:rPr>
          <w:rFonts w:ascii="Times New Roman" w:eastAsia="Calibri" w:hAnsi="Times New Roman" w:cs="Times New Roman"/>
          <w:sz w:val="26"/>
          <w:szCs w:val="26"/>
        </w:rPr>
        <w:t xml:space="preserve">A beszédfejlődés zavarai, pl. megkésett beszédfejlődés, </w:t>
      </w:r>
      <w:proofErr w:type="spellStart"/>
      <w:r w:rsidRPr="00005800">
        <w:rPr>
          <w:rFonts w:ascii="Times New Roman" w:eastAsia="Calibri" w:hAnsi="Times New Roman" w:cs="Times New Roman"/>
          <w:sz w:val="26"/>
          <w:szCs w:val="26"/>
        </w:rPr>
        <w:t>dyslexia</w:t>
      </w:r>
      <w:proofErr w:type="spellEnd"/>
      <w:r w:rsidRPr="0000580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sz w:val="26"/>
          <w:szCs w:val="26"/>
        </w:rPr>
        <w:t>71. rovat:</w:t>
      </w:r>
      <w:r w:rsidRPr="00005800">
        <w:rPr>
          <w:rFonts w:ascii="Times New Roman" w:eastAsia="Calibri" w:hAnsi="Times New Roman" w:cs="Times New Roman"/>
          <w:sz w:val="26"/>
          <w:szCs w:val="26"/>
        </w:rPr>
        <w:t xml:space="preserve"> Szociális fejlődés: a szocializáció, a szülő-gyermek közti kapcsolat, a beilleszkedés problémáit kell jelenteni.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sz w:val="26"/>
          <w:szCs w:val="26"/>
        </w:rPr>
        <w:t xml:space="preserve">72-74. rovat: </w:t>
      </w:r>
      <w:r w:rsidRPr="00005800">
        <w:rPr>
          <w:rFonts w:ascii="Times New Roman" w:eastAsia="Calibri" w:hAnsi="Times New Roman" w:cs="Times New Roman"/>
          <w:sz w:val="26"/>
          <w:szCs w:val="26"/>
        </w:rPr>
        <w:t xml:space="preserve">A tápláltsági állapot kétféleképpen értékelhető: 1. testhosszra vetített testtömeg </w:t>
      </w:r>
      <w:proofErr w:type="spellStart"/>
      <w:r w:rsidRPr="00005800">
        <w:rPr>
          <w:rFonts w:ascii="Times New Roman" w:eastAsia="Calibri" w:hAnsi="Times New Roman" w:cs="Times New Roman"/>
          <w:sz w:val="26"/>
          <w:szCs w:val="26"/>
        </w:rPr>
        <w:t>percentilis</w:t>
      </w:r>
      <w:proofErr w:type="spellEnd"/>
      <w:r w:rsidRPr="00005800">
        <w:rPr>
          <w:rFonts w:ascii="Times New Roman" w:eastAsia="Calibri" w:hAnsi="Times New Roman" w:cs="Times New Roman"/>
          <w:sz w:val="26"/>
          <w:szCs w:val="26"/>
        </w:rPr>
        <w:t xml:space="preserve">. 2. BMI standardok alapján BMI </w:t>
      </w:r>
      <w:proofErr w:type="spellStart"/>
      <w:r w:rsidRPr="00005800">
        <w:rPr>
          <w:rFonts w:ascii="Times New Roman" w:eastAsia="Calibri" w:hAnsi="Times New Roman" w:cs="Times New Roman"/>
          <w:sz w:val="26"/>
          <w:szCs w:val="26"/>
        </w:rPr>
        <w:t>percentilis</w:t>
      </w:r>
      <w:proofErr w:type="spellEnd"/>
      <w:r w:rsidRPr="00005800">
        <w:rPr>
          <w:rFonts w:ascii="Times New Roman" w:eastAsia="Calibri" w:hAnsi="Times New Roman" w:cs="Times New Roman"/>
          <w:sz w:val="26"/>
          <w:szCs w:val="26"/>
        </w:rPr>
        <w:t xml:space="preserve"> szerint. Ha rendelkezésre áll a BMI </w:t>
      </w:r>
      <w:proofErr w:type="spellStart"/>
      <w:r w:rsidRPr="00005800">
        <w:rPr>
          <w:rFonts w:ascii="Times New Roman" w:eastAsia="Calibri" w:hAnsi="Times New Roman" w:cs="Times New Roman"/>
          <w:sz w:val="26"/>
          <w:szCs w:val="26"/>
        </w:rPr>
        <w:t>percentilis</w:t>
      </w:r>
      <w:proofErr w:type="spellEnd"/>
      <w:r w:rsidRPr="00005800">
        <w:rPr>
          <w:rFonts w:ascii="Times New Roman" w:eastAsia="Calibri" w:hAnsi="Times New Roman" w:cs="Times New Roman"/>
          <w:sz w:val="26"/>
          <w:szCs w:val="26"/>
        </w:rPr>
        <w:t xml:space="preserve"> táblázat (elektronikus vagy nyomtatott formában), akkor a BMI </w:t>
      </w:r>
      <w:proofErr w:type="spellStart"/>
      <w:r w:rsidRPr="00005800">
        <w:rPr>
          <w:rFonts w:ascii="Times New Roman" w:eastAsia="Calibri" w:hAnsi="Times New Roman" w:cs="Times New Roman"/>
          <w:sz w:val="26"/>
          <w:szCs w:val="26"/>
        </w:rPr>
        <w:t>percentilis</w:t>
      </w:r>
      <w:proofErr w:type="spellEnd"/>
      <w:r w:rsidRPr="00005800">
        <w:rPr>
          <w:rFonts w:ascii="Times New Roman" w:eastAsia="Calibri" w:hAnsi="Times New Roman" w:cs="Times New Roman"/>
          <w:sz w:val="26"/>
          <w:szCs w:val="26"/>
        </w:rPr>
        <w:t xml:space="preserve"> szerint kell végezni, amennyiben ez nem áll rendelkezésre, akkor a testhosszúságra vonatkoztatott testtömeg </w:t>
      </w:r>
      <w:proofErr w:type="spellStart"/>
      <w:r w:rsidRPr="00005800">
        <w:rPr>
          <w:rFonts w:ascii="Times New Roman" w:eastAsia="Calibri" w:hAnsi="Times New Roman" w:cs="Times New Roman"/>
          <w:sz w:val="26"/>
          <w:szCs w:val="26"/>
        </w:rPr>
        <w:t>percentilisek</w:t>
      </w:r>
      <w:proofErr w:type="spellEnd"/>
      <w:r w:rsidRPr="00005800">
        <w:rPr>
          <w:rFonts w:ascii="Times New Roman" w:eastAsia="Calibri" w:hAnsi="Times New Roman" w:cs="Times New Roman"/>
          <w:sz w:val="26"/>
          <w:szCs w:val="26"/>
        </w:rPr>
        <w:t xml:space="preserve"> értékét kell jelölni a növekedési és fejlődési tábla adatai alapján. (Országos </w:t>
      </w:r>
      <w:proofErr w:type="spellStart"/>
      <w:r w:rsidRPr="00005800">
        <w:rPr>
          <w:rFonts w:ascii="Times New Roman" w:eastAsia="Calibri" w:hAnsi="Times New Roman" w:cs="Times New Roman"/>
          <w:sz w:val="26"/>
          <w:szCs w:val="26"/>
        </w:rPr>
        <w:t>Gyermekegészségügyi</w:t>
      </w:r>
      <w:proofErr w:type="spellEnd"/>
      <w:r w:rsidRPr="00005800">
        <w:rPr>
          <w:rFonts w:ascii="Times New Roman" w:eastAsia="Calibri" w:hAnsi="Times New Roman" w:cs="Times New Roman"/>
          <w:sz w:val="26"/>
          <w:szCs w:val="26"/>
        </w:rPr>
        <w:t xml:space="preserve"> Intézet, KSH Népességtudományi Kutató Intézetének módszertani összeállítása. 52. számú Módszertani levél 1997.).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05800">
        <w:rPr>
          <w:rFonts w:ascii="Times New Roman" w:eastAsia="Calibri" w:hAnsi="Times New Roman" w:cs="Times New Roman"/>
          <w:sz w:val="26"/>
          <w:szCs w:val="26"/>
        </w:rPr>
        <w:t>Egy-egy gondozott esetében többféle elváltozás is jelenthető.</w:t>
      </w:r>
    </w:p>
    <w:p w:rsidR="00AB7DB8" w:rsidRDefault="00AB7DB8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sz w:val="26"/>
          <w:szCs w:val="26"/>
        </w:rPr>
        <w:t xml:space="preserve">75-76. rovat: </w:t>
      </w:r>
      <w:r w:rsidRPr="00005800">
        <w:rPr>
          <w:rFonts w:ascii="Times New Roman" w:eastAsia="Calibri" w:hAnsi="Times New Roman" w:cs="Times New Roman"/>
          <w:sz w:val="26"/>
          <w:szCs w:val="26"/>
        </w:rPr>
        <w:t xml:space="preserve">A védőnői szűrővizsgálat során észlelt elváltozásokat szükséges itt megjeleníteni (nemcsak az orvosi </w:t>
      </w:r>
      <w:proofErr w:type="gramStart"/>
      <w:r w:rsidRPr="00005800">
        <w:rPr>
          <w:rFonts w:ascii="Times New Roman" w:eastAsia="Calibri" w:hAnsi="Times New Roman" w:cs="Times New Roman"/>
          <w:sz w:val="26"/>
          <w:szCs w:val="26"/>
        </w:rPr>
        <w:t>lelettel</w:t>
      </w:r>
      <w:proofErr w:type="gramEnd"/>
      <w:r w:rsidRPr="00005800">
        <w:rPr>
          <w:rFonts w:ascii="Times New Roman" w:eastAsia="Calibri" w:hAnsi="Times New Roman" w:cs="Times New Roman"/>
          <w:sz w:val="26"/>
          <w:szCs w:val="26"/>
        </w:rPr>
        <w:t xml:space="preserve"> rendelkezőket).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bCs/>
          <w:sz w:val="26"/>
          <w:szCs w:val="26"/>
        </w:rPr>
        <w:t>77. rovat</w:t>
      </w:r>
      <w:r w:rsidRPr="00005800">
        <w:rPr>
          <w:rFonts w:ascii="Times New Roman" w:eastAsia="Calibri" w:hAnsi="Times New Roman" w:cs="Times New Roman"/>
          <w:sz w:val="26"/>
          <w:szCs w:val="26"/>
        </w:rPr>
        <w:t>– Az észlelt elváltozások alapján gondozást igénylők számát kell megadni.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005800">
        <w:rPr>
          <w:rFonts w:ascii="Times New Roman" w:eastAsia="Calibri" w:hAnsi="Times New Roman" w:cs="Times New Roman"/>
          <w:i/>
          <w:iCs/>
          <w:sz w:val="26"/>
          <w:szCs w:val="26"/>
          <w:u w:val="single"/>
        </w:rPr>
        <w:t>Megjegyzés</w:t>
      </w:r>
      <w:r w:rsidRPr="00005800">
        <w:rPr>
          <w:rFonts w:ascii="Times New Roman" w:eastAsia="Calibri" w:hAnsi="Times New Roman" w:cs="Times New Roman"/>
          <w:i/>
          <w:iCs/>
          <w:sz w:val="26"/>
          <w:szCs w:val="26"/>
        </w:rPr>
        <w:t>: A fokozott véd</w:t>
      </w:r>
      <w:r w:rsidRPr="00005800">
        <w:rPr>
          <w:rFonts w:ascii="Times New Roman" w:eastAsia="Calibri" w:hAnsi="Times New Roman" w:cs="Times New Roman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i/>
          <w:iCs/>
          <w:sz w:val="26"/>
          <w:szCs w:val="26"/>
        </w:rPr>
        <w:t>n</w:t>
      </w:r>
      <w:r w:rsidRPr="00005800">
        <w:rPr>
          <w:rFonts w:ascii="Times New Roman" w:eastAsia="Calibri" w:hAnsi="Times New Roman" w:cs="Times New Roman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i/>
          <w:iCs/>
          <w:sz w:val="26"/>
          <w:szCs w:val="26"/>
        </w:rPr>
        <w:t>i ellátási szükségletet (69-76. oszlopokban jelzett elváltozások alapján) és nem az orvosi, szakorvosi, szakgondozói tevékenységet kell jelenteni.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6"/>
          <w:szCs w:val="26"/>
        </w:rPr>
      </w:pP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6"/>
          <w:szCs w:val="26"/>
          <w:u w:val="single"/>
        </w:rPr>
      </w:pPr>
      <w:r w:rsidRPr="00005800">
        <w:rPr>
          <w:rFonts w:ascii="Times New Roman" w:eastAsia="Calibri" w:hAnsi="Times New Roman" w:cs="Times New Roman"/>
          <w:b/>
          <w:bCs/>
          <w:iCs/>
          <w:sz w:val="26"/>
          <w:szCs w:val="26"/>
          <w:u w:val="single"/>
        </w:rPr>
        <w:t>78–89</w:t>
      </w:r>
      <w:proofErr w:type="gramStart"/>
      <w:r w:rsidRPr="00005800">
        <w:rPr>
          <w:rFonts w:ascii="Times New Roman" w:eastAsia="Calibri" w:hAnsi="Times New Roman" w:cs="Times New Roman"/>
          <w:b/>
          <w:bCs/>
          <w:iCs/>
          <w:sz w:val="26"/>
          <w:szCs w:val="26"/>
          <w:u w:val="single"/>
        </w:rPr>
        <w:t>.rovat</w:t>
      </w:r>
      <w:proofErr w:type="gramEnd"/>
      <w:r w:rsidRPr="00005800">
        <w:rPr>
          <w:rFonts w:ascii="Times New Roman" w:eastAsia="Calibri" w:hAnsi="Times New Roman" w:cs="Times New Roman"/>
          <w:b/>
          <w:bCs/>
          <w:iCs/>
          <w:sz w:val="26"/>
          <w:szCs w:val="26"/>
          <w:u w:val="single"/>
        </w:rPr>
        <w:t xml:space="preserve"> – Az év folyamán nyilvántartott 3-6 éves</w:t>
      </w:r>
      <w:r w:rsidRPr="00005800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( 36-83 hónapos) </w:t>
      </w:r>
      <w:r w:rsidRPr="00005800">
        <w:rPr>
          <w:rFonts w:ascii="Times New Roman" w:eastAsia="Calibri" w:hAnsi="Times New Roman" w:cs="Times New Roman"/>
          <w:b/>
          <w:bCs/>
          <w:iCs/>
          <w:sz w:val="26"/>
          <w:szCs w:val="26"/>
          <w:u w:val="single"/>
        </w:rPr>
        <w:t>gyermekek</w:t>
      </w:r>
    </w:p>
    <w:p w:rsidR="00CC432C" w:rsidRDefault="00CC432C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bCs/>
          <w:sz w:val="26"/>
          <w:szCs w:val="26"/>
        </w:rPr>
        <w:t>78. rovat</w:t>
      </w:r>
      <w:r w:rsidRPr="00005800">
        <w:rPr>
          <w:rFonts w:ascii="Times New Roman" w:eastAsia="Calibri" w:hAnsi="Times New Roman" w:cs="Times New Roman"/>
          <w:sz w:val="26"/>
          <w:szCs w:val="26"/>
        </w:rPr>
        <w:t xml:space="preserve">- </w:t>
      </w:r>
      <w:proofErr w:type="gramStart"/>
      <w:r w:rsidRPr="00005800">
        <w:rPr>
          <w:rFonts w:ascii="Times New Roman" w:eastAsia="Calibri" w:hAnsi="Times New Roman" w:cs="Times New Roman"/>
          <w:sz w:val="26"/>
          <w:szCs w:val="26"/>
        </w:rPr>
        <w:t>A</w:t>
      </w:r>
      <w:proofErr w:type="gramEnd"/>
      <w:r w:rsidRPr="00005800">
        <w:rPr>
          <w:rFonts w:ascii="Times New Roman" w:eastAsia="Calibri" w:hAnsi="Times New Roman" w:cs="Times New Roman"/>
          <w:sz w:val="26"/>
          <w:szCs w:val="26"/>
        </w:rPr>
        <w:t xml:space="preserve"> 3. születésnapjától 7. születésnapját megelőző napig, aki oktatási intézménybe még nem jár</w:t>
      </w:r>
      <w:r w:rsidRPr="00AB7DB8">
        <w:rPr>
          <w:rFonts w:ascii="Times New Roman" w:eastAsia="Calibri" w:hAnsi="Times New Roman" w:cs="Times New Roman"/>
          <w:sz w:val="26"/>
          <w:szCs w:val="26"/>
        </w:rPr>
        <w:t>.</w:t>
      </w:r>
      <w:r w:rsidR="00AB7DB8" w:rsidRPr="00AB7DB8">
        <w:rPr>
          <w:rFonts w:ascii="Times New Roman" w:eastAsia="Calibri" w:hAnsi="Times New Roman" w:cs="Times New Roman"/>
          <w:sz w:val="26"/>
          <w:szCs w:val="26"/>
        </w:rPr>
        <w:t xml:space="preserve"> Az év folyamán</w:t>
      </w:r>
      <w:r w:rsidR="00FA1328" w:rsidRPr="00AB7DB8">
        <w:rPr>
          <w:rFonts w:ascii="Times New Roman" w:eastAsia="Calibri" w:hAnsi="Times New Roman" w:cs="Times New Roman"/>
          <w:sz w:val="26"/>
          <w:szCs w:val="26"/>
        </w:rPr>
        <w:t xml:space="preserve"> nyilvántartott 36-83 hónapos gyermekeket kell jelenteni.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bCs/>
          <w:sz w:val="26"/>
          <w:szCs w:val="26"/>
        </w:rPr>
        <w:t>79 – 82. rovat - Fokozott gondozást igényl</w:t>
      </w:r>
      <w:r w:rsidRPr="00005800">
        <w:rPr>
          <w:rFonts w:ascii="Times New Roman" w:eastAsia="Calibri" w:hAnsi="Times New Roman" w:cs="Times New Roman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b/>
          <w:bCs/>
          <w:sz w:val="26"/>
          <w:szCs w:val="26"/>
        </w:rPr>
        <w:t>k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005800" w:rsidRDefault="00005800" w:rsidP="005326F5">
      <w:pPr>
        <w:widowControl w:val="0"/>
        <w:shd w:val="clear" w:color="auto" w:fill="FFCC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79. rovat - Fokozott gondozást igényl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k száma a </w:t>
      </w:r>
      <w:r w:rsidRPr="005326F5">
        <w:rPr>
          <w:rFonts w:ascii="Times New Roman" w:eastAsia="Calibri" w:hAnsi="Times New Roman" w:cs="Times New Roman"/>
          <w:color w:val="000000"/>
          <w:sz w:val="26"/>
          <w:szCs w:val="26"/>
        </w:rPr>
        <w:t>tárgyévben</w:t>
      </w:r>
      <w:r w:rsidRPr="005326F5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: </w:t>
      </w:r>
      <w:r w:rsidRPr="005326F5">
        <w:rPr>
          <w:rFonts w:ascii="Times New Roman" w:eastAsia="Calibri" w:hAnsi="Times New Roman" w:cs="Times New Roman"/>
          <w:color w:val="000000"/>
          <w:sz w:val="26"/>
          <w:szCs w:val="26"/>
        </w:rPr>
        <w:t>megegyezik a 80+81+82. rovatok összegével.</w:t>
      </w:r>
    </w:p>
    <w:p w:rsidR="001B58D2" w:rsidRPr="00FC2043" w:rsidRDefault="001B58D2" w:rsidP="001B5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</w:pPr>
      <w:r w:rsidRPr="00FC204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Egészségi szempontból, fokozott gondozást igénylő: </w:t>
      </w:r>
      <w:r w:rsidRPr="00FC2043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  <w:t>orvosi dokumentum (diagnózis) alapján.</w:t>
      </w:r>
    </w:p>
    <w:p w:rsidR="001B58D2" w:rsidRDefault="001B58D2" w:rsidP="001B5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C204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Környezeti okból történt fokozott gondozás </w:t>
      </w:r>
      <w:r w:rsidRPr="00FC2043">
        <w:rPr>
          <w:rFonts w:ascii="Times New Roman" w:eastAsia="Calibri" w:hAnsi="Times New Roman" w:cs="Times New Roman"/>
          <w:color w:val="000000"/>
          <w:sz w:val="26"/>
          <w:szCs w:val="26"/>
        </w:rPr>
        <w:t>dokumentált, a gyermekvédelmi alapellátás felé jelzés történt.</w:t>
      </w:r>
    </w:p>
    <w:p w:rsidR="001A0D01" w:rsidRDefault="001A0D01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lastRenderedPageBreak/>
        <w:t>83–84.</w:t>
      </w:r>
      <w:r w:rsidR="001B58D2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rovat - Véd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n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i látogatás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83. rovat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– 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Látogatások összesen: a 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tárgyévben, a 3-6 éves gondozottak otthonában tett védőnői látogatások összesen. Itt kell jelenteni a beiskolázási látogatásokat.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84. rovat – Fokozott gondozást igényl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k száma: 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a 3-6 éves gondozottak otthonában tett védőnői látogatásokból, a fokozott gondozást igénylők körében végzett látogatások számát kell jelenteni.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highlight w:val="yellow"/>
        </w:rPr>
      </w:pP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highlight w:val="yellow"/>
          <w:u w:val="single"/>
        </w:rPr>
      </w:pP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</w:rPr>
        <w:t>85–86.</w:t>
      </w:r>
      <w:r w:rsidR="00CC432C" w:rsidRPr="00CC432C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</w:rPr>
        <w:t>rovat – Beiskolázandók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highlight w:val="yellow"/>
        </w:rPr>
      </w:pPr>
    </w:p>
    <w:p w:rsid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85. rovat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 xml:space="preserve">– 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Beiskolázandók száma: az adott évben 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az életkor szerinti beiskolázásra kötelezett, nyilvántartottakat kell az </w:t>
      </w:r>
      <w:r w:rsidRPr="0000580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adott évben az augusztus 31-i állapotnak megfelelően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jelenteni, függetlenül attól, hogy megkezdik-e tanulmányaikat vagy sem. (Pl.: </w:t>
      </w:r>
      <w:r w:rsidR="00580DFB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2018</w:t>
      </w:r>
      <w:r w:rsidRPr="00005800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. évben</w:t>
      </w:r>
      <w:r w:rsidRPr="00005800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a 20</w:t>
      </w:r>
      <w:r w:rsidR="00580DFB">
        <w:rPr>
          <w:rFonts w:ascii="Times New Roman" w:eastAsia="Calibri" w:hAnsi="Times New Roman" w:cs="Times New Roman"/>
          <w:color w:val="FF0000"/>
          <w:sz w:val="26"/>
          <w:szCs w:val="26"/>
        </w:rPr>
        <w:t>11</w:t>
      </w:r>
      <w:r w:rsidRPr="00005800">
        <w:rPr>
          <w:rFonts w:ascii="Times New Roman" w:eastAsia="Calibri" w:hAnsi="Times New Roman" w:cs="Times New Roman"/>
          <w:color w:val="FF0000"/>
          <w:sz w:val="26"/>
          <w:szCs w:val="26"/>
        </w:rPr>
        <w:t>. IX. 1-től a 201</w:t>
      </w:r>
      <w:r w:rsidR="00580DFB">
        <w:rPr>
          <w:rFonts w:ascii="Times New Roman" w:eastAsia="Calibri" w:hAnsi="Times New Roman" w:cs="Times New Roman"/>
          <w:color w:val="FF0000"/>
          <w:sz w:val="26"/>
          <w:szCs w:val="26"/>
        </w:rPr>
        <w:t>2</w:t>
      </w:r>
      <w:r w:rsidRPr="00005800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. VIII. 31-ig </w:t>
      </w:r>
      <w:r w:rsidR="002A4A2C">
        <w:rPr>
          <w:rFonts w:ascii="Times New Roman" w:eastAsia="Calibri" w:hAnsi="Times New Roman" w:cs="Times New Roman"/>
          <w:color w:val="000000"/>
          <w:sz w:val="26"/>
          <w:szCs w:val="26"/>
        </w:rPr>
        <w:t>születetteket kell jelenteni.</w:t>
      </w:r>
    </w:p>
    <w:p w:rsidR="002A4A2C" w:rsidRPr="007637FE" w:rsidRDefault="00A76F06" w:rsidP="007637FE">
      <w:pPr>
        <w:widowControl w:val="0"/>
        <w:shd w:val="clear" w:color="auto" w:fill="FFCC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Nem összegzett </w:t>
      </w:r>
      <w:r w:rsidR="002A4A2C" w:rsidRPr="007637FE">
        <w:rPr>
          <w:rFonts w:ascii="Times New Roman" w:eastAsia="Calibri" w:hAnsi="Times New Roman" w:cs="Times New Roman"/>
          <w:color w:val="000000"/>
          <w:sz w:val="26"/>
          <w:szCs w:val="26"/>
        </w:rPr>
        <w:t>adat.</w:t>
      </w:r>
    </w:p>
    <w:p w:rsidR="002A4A2C" w:rsidRPr="007637FE" w:rsidRDefault="002A4A2C" w:rsidP="007637FE">
      <w:pPr>
        <w:widowControl w:val="0"/>
        <w:shd w:val="clear" w:color="auto" w:fill="FFCC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86. rovat – 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az adott évben, az életkor szerinti beiskolázásra kötelezett, nyilvántartottak közül az </w:t>
      </w:r>
      <w:r w:rsidRPr="0000580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adott évben az augusztus 31-i állapotnak megfelelően</w:t>
      </w:r>
      <w:r w:rsidR="002A4A2C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a beiskolázás el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tti céllal véd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n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i látogatásban részesültek száma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Egy beiskolázásra kötelezettnél ebben a rovatban </w:t>
      </w:r>
      <w:r w:rsidRPr="001B58D2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  <w:t>csak egy látogatás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jelentendő. Beiskolázandóként tárgy év augusztus 31-ig lehet a gyermekeket meglátogatni és ezt jelenteni, mert szeptembertől már iskolások.</w:t>
      </w:r>
    </w:p>
    <w:p w:rsidR="007C55BE" w:rsidRDefault="007C55BE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6"/>
          <w:szCs w:val="26"/>
          <w:u w:val="single"/>
        </w:rPr>
      </w:pPr>
    </w:p>
    <w:p w:rsidR="00005800" w:rsidRPr="00005800" w:rsidRDefault="00005800" w:rsidP="00AD3976">
      <w:pPr>
        <w:widowControl w:val="0"/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iCs/>
          <w:color w:val="000000"/>
          <w:sz w:val="26"/>
          <w:szCs w:val="26"/>
          <w:u w:val="single"/>
        </w:rPr>
        <w:t>Megjegyzés:</w:t>
      </w:r>
      <w:r w:rsidRPr="00005800">
        <w:rPr>
          <w:rFonts w:ascii="Times New Roman" w:eastAsia="Calibri" w:hAnsi="Times New Roman" w:cs="Times New Roman"/>
          <w:b/>
          <w:iCs/>
          <w:color w:val="000000"/>
          <w:sz w:val="26"/>
          <w:szCs w:val="26"/>
        </w:rPr>
        <w:t xml:space="preserve"> </w:t>
      </w:r>
      <w:r w:rsidRPr="00005800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Aki augusztus 31. előtt elköltözött a védőnői körzetből, és a beiskolázás előtti látogatása megtörtént, ez a látogatás a kisgyermekeknél történt látogatások számában szerepel. </w:t>
      </w:r>
    </w:p>
    <w:p w:rsidR="00005800" w:rsidRPr="00005800" w:rsidRDefault="00005800" w:rsidP="00AD3976">
      <w:pPr>
        <w:widowControl w:val="0"/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Aki pedig, mint beiskolázandó beköltözik az adott védőnői körzetbe, szükséges a védőnői látogatása akkor is, ha az előző lakcímén a védőnő beiskolázandóként meglátogatta.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87-89. rovat – Tanácsadás (Nem MSZSZ)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005800" w:rsidRPr="00005800" w:rsidRDefault="00005800" w:rsidP="001B58D2">
      <w:pPr>
        <w:widowControl w:val="0"/>
        <w:shd w:val="clear" w:color="auto" w:fill="FFCC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87. rovat – Tanácsadáson összes megjelenések száma </w:t>
      </w:r>
      <w:r w:rsidRPr="001B58D2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(orvos + véd</w:t>
      </w:r>
      <w:r w:rsidRPr="001B58D2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1B58D2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n</w:t>
      </w:r>
      <w:r w:rsidRPr="001B58D2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1B58D2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) a </w:t>
      </w:r>
      <w:r w:rsidRPr="001B58D2">
        <w:rPr>
          <w:rFonts w:ascii="Times New Roman" w:eastAsia="Calibri" w:hAnsi="Times New Roman" w:cs="Times New Roman"/>
          <w:color w:val="000000"/>
          <w:sz w:val="26"/>
          <w:szCs w:val="26"/>
        </w:rPr>
        <w:t>tárgyévben</w:t>
      </w:r>
      <w:r w:rsidRPr="001B58D2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: </w:t>
      </w:r>
      <w:r w:rsidRPr="001B58D2">
        <w:rPr>
          <w:rFonts w:ascii="Times New Roman" w:eastAsia="Calibri" w:hAnsi="Times New Roman" w:cs="Times New Roman"/>
          <w:color w:val="000000"/>
          <w:sz w:val="26"/>
          <w:szCs w:val="26"/>
        </w:rPr>
        <w:t>a 87. rovat megegyezik a 88+89. rovatok összegével.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88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rovat – Orvossal tartott tanácsadáson megjelentek száma 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(nem MSZSZ): abban az esetben, ha a védőnő részt vesz orvossal (háziorvossal, házi gyermekorvossal) tartott tanácsadáson, a megjelentek közül a védőnő körzetébe tartozó kisgyermekeket kell jelenteni. (Az „idegent” nem, mert a védőnő a körzetébe tartozók ellátásáért felelős, adatszolgáltatási kötelezettsége a nyilvántartásában szereplő gondozottaira vonatkozik.).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89. rovat – Véd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n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i tanácsadáson megjelentek száma a 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tárgyévben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: 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az önálló védőnői tanácsadáson a védőnő körzetébe tartozó megjelenteket jelöli.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6"/>
          <w:szCs w:val="26"/>
          <w:u w:val="single"/>
        </w:rPr>
      </w:pPr>
      <w:r w:rsidRPr="00005800">
        <w:rPr>
          <w:rFonts w:ascii="Times New Roman" w:eastAsia="Calibri" w:hAnsi="Times New Roman" w:cs="Times New Roman"/>
          <w:b/>
          <w:bCs/>
          <w:iCs/>
          <w:color w:val="000000"/>
          <w:sz w:val="26"/>
          <w:szCs w:val="26"/>
          <w:u w:val="single"/>
        </w:rPr>
        <w:t>90–100.rovat</w:t>
      </w:r>
      <w:r w:rsidRPr="00005800">
        <w:rPr>
          <w:rFonts w:ascii="Times New Roman" w:eastAsia="Calibri" w:hAnsi="Times New Roman" w:cs="Times New Roman"/>
          <w:iCs/>
          <w:color w:val="000000"/>
          <w:sz w:val="26"/>
          <w:szCs w:val="26"/>
          <w:u w:val="single"/>
        </w:rPr>
        <w:t xml:space="preserve">– </w:t>
      </w:r>
      <w:r w:rsidRPr="00005800">
        <w:rPr>
          <w:rFonts w:ascii="Times New Roman" w:eastAsia="Calibri" w:hAnsi="Times New Roman" w:cs="Times New Roman"/>
          <w:b/>
          <w:bCs/>
          <w:iCs/>
          <w:color w:val="000000"/>
          <w:sz w:val="26"/>
          <w:szCs w:val="26"/>
          <w:u w:val="single"/>
        </w:rPr>
        <w:t>Az év folyamán 5. életévüket betöltöttek körében észlelt elváltozások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A védőnő által elvégzett szűrővizsgálatokat kell jelenteni, amely történhet a tanácsadóban vagy indokolt esetben, a gyermek otthonában.</w:t>
      </w:r>
    </w:p>
    <w:p w:rsidR="00005800" w:rsidRPr="00005800" w:rsidRDefault="00005800" w:rsidP="00E07A68">
      <w:pPr>
        <w:widowControl w:val="0"/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  <w:u w:val="single"/>
        </w:rPr>
        <w:t>Megjegyzés</w:t>
      </w:r>
      <w:r w:rsidRPr="00005800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>: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 xml:space="preserve"> a sz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ű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réshez a megfelel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en m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ű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köd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, hitelesített eszközökr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l a véd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n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i szolgálatok fenntartóinak kell gondoskodni. Amennyiben a véd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n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ő 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a gyermek otthonában végzi el a sz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ű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r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vizsgálatot a sz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ű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réshez a megfelel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en m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ű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köd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, hitelesített eszközökr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l és körülményekr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l a véd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n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nek kell gondoskodni.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</w:pP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90. rovat - Az 5. életévet betöltöttek száma a 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tárgyévben: a védőnői nyilvántartás alapján az adott hónapban 5. életévét betöltöttek számát kell megadni. 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91. rovat - Az 5. életév betöltésekor a sz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ű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rtek száma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: 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a 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tárgyévben 5. életévet betöltöttek közül védőnői szűrővizsgálatban részesültek számát kell jelenteni.</w:t>
      </w:r>
    </w:p>
    <w:p w:rsidR="00005800" w:rsidRPr="00005800" w:rsidRDefault="00005800" w:rsidP="009171D3">
      <w:pPr>
        <w:widowControl w:val="0"/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  <w:u w:val="single"/>
        </w:rPr>
        <w:t>Megjegyzés</w:t>
      </w:r>
      <w:r w:rsidRPr="00005800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>: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 xml:space="preserve"> a 91. rovat egyenlő, vagy kisebb lehet, mint a 90. rovat, ha a tárgyévben a sz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ű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r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 xml:space="preserve">vizsgálat nem minden gyermeknél történt meg. </w:t>
      </w:r>
    </w:p>
    <w:p w:rsidR="00005800" w:rsidRPr="00005800" w:rsidRDefault="00005800" w:rsidP="009171D3">
      <w:pPr>
        <w:widowControl w:val="0"/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</w:pP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</w:rPr>
      </w:pP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</w:rPr>
        <w:t>92–99.rovat – Az észlelt elváltozások megoszlása: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92. rovat: 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A normál mozgásfejlődéstől eltérő eseteket kell jelölni.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93. rovat: 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A beszédfejlődés zavarai, pl. megkésett beszédfejlődés, </w:t>
      </w:r>
      <w:proofErr w:type="spellStart"/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dyslexia</w:t>
      </w:r>
      <w:proofErr w:type="spellEnd"/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94. rovat: 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Szociális fejlődés: a szocializáció, a szülő-gyermek közti kapcsolat, a beilleszkedés problémáit kell jelenteni.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95-97. rovat: 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A tápláltsági állapot kétféleképpen értékelhető: 1. testhosszra vetített testtömeg </w:t>
      </w:r>
      <w:proofErr w:type="spellStart"/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percentilis</w:t>
      </w:r>
      <w:proofErr w:type="spellEnd"/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2. BMI standardok alapján BMI </w:t>
      </w:r>
      <w:proofErr w:type="spellStart"/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percentilis</w:t>
      </w:r>
      <w:proofErr w:type="spellEnd"/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szerint. Ha rendelkezésre áll a BMI </w:t>
      </w:r>
      <w:proofErr w:type="spellStart"/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percentilis</w:t>
      </w:r>
      <w:proofErr w:type="spellEnd"/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táblázat (elektronikus vagy nyomtatott formában), akkor a BMI </w:t>
      </w:r>
      <w:proofErr w:type="spellStart"/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percentilis</w:t>
      </w:r>
      <w:proofErr w:type="spellEnd"/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szerint kell végezni, amennyiben pedig ez nem áll rendelkezésre, akkor a testhosszúságra vonatkoztatott testtömeg </w:t>
      </w:r>
      <w:proofErr w:type="spellStart"/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percentilisek</w:t>
      </w:r>
      <w:proofErr w:type="spellEnd"/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értékét kell jelölni a növekedési és fejlődési tábla adatai alapján. (Országos </w:t>
      </w:r>
      <w:proofErr w:type="spellStart"/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Gyermekegészségügyi</w:t>
      </w:r>
      <w:proofErr w:type="spellEnd"/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Intézet, KSH Népességtudományi Kutató Intézetének módszertani összeállítása. 52. számú Módszertani levél 1997.).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Egy-egy gondozott esetében többféle elváltozás is jelenthető.</w:t>
      </w:r>
    </w:p>
    <w:p w:rsidR="00C024A7" w:rsidRDefault="00C024A7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98-99. rovat: 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A védőnői szűrővizsgálat során észlelt elváltozásokat szükséges itt megjeleníteni (nemcsak az orvosi </w:t>
      </w:r>
      <w:proofErr w:type="gramStart"/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lelettel</w:t>
      </w:r>
      <w:proofErr w:type="gramEnd"/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rendelkezőket).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100. rovat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– 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Az észlelt elváltozások alapján gondozást igényl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k számát 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kell megadni.</w:t>
      </w:r>
    </w:p>
    <w:p w:rsidR="00005800" w:rsidRPr="00005800" w:rsidRDefault="00005800" w:rsidP="0074293C">
      <w:pPr>
        <w:widowControl w:val="0"/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u w:val="single"/>
        </w:rPr>
        <w:t>Megjegyzés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: A fokozott véd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n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i ellátási szükségletet (92-99. oszlopokban jelzett elváltozások alapján) és nem az orvosi, szakorvosi, szakgondozói tevékenységet kell jelenteni.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6"/>
          <w:szCs w:val="26"/>
          <w:u w:val="single"/>
        </w:rPr>
      </w:pP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6"/>
          <w:szCs w:val="26"/>
          <w:u w:val="single"/>
        </w:rPr>
      </w:pPr>
      <w:r w:rsidRPr="00005800">
        <w:rPr>
          <w:rFonts w:ascii="Times New Roman" w:eastAsia="Calibri" w:hAnsi="Times New Roman" w:cs="Times New Roman"/>
          <w:b/>
          <w:bCs/>
          <w:iCs/>
          <w:color w:val="000000"/>
          <w:sz w:val="26"/>
          <w:szCs w:val="26"/>
          <w:u w:val="single"/>
        </w:rPr>
        <w:t>101–107.</w:t>
      </w:r>
      <w:r w:rsidR="009F0682">
        <w:rPr>
          <w:rFonts w:ascii="Times New Roman" w:eastAsia="Calibri" w:hAnsi="Times New Roman" w:cs="Times New Roman"/>
          <w:b/>
          <w:bCs/>
          <w:iCs/>
          <w:color w:val="000000"/>
          <w:sz w:val="26"/>
          <w:szCs w:val="26"/>
          <w:u w:val="single"/>
        </w:rPr>
        <w:t xml:space="preserve"> </w:t>
      </w:r>
      <w:r w:rsidRPr="00005800">
        <w:rPr>
          <w:rFonts w:ascii="Times New Roman" w:eastAsia="Calibri" w:hAnsi="Times New Roman" w:cs="Times New Roman"/>
          <w:b/>
          <w:bCs/>
          <w:iCs/>
          <w:color w:val="000000"/>
          <w:sz w:val="26"/>
          <w:szCs w:val="26"/>
          <w:u w:val="single"/>
        </w:rPr>
        <w:t xml:space="preserve">rovat – </w:t>
      </w:r>
      <w:proofErr w:type="gramStart"/>
      <w:r w:rsidRPr="00005800">
        <w:rPr>
          <w:rFonts w:ascii="Times New Roman" w:eastAsia="Calibri" w:hAnsi="Times New Roman" w:cs="Times New Roman"/>
          <w:b/>
          <w:bCs/>
          <w:iCs/>
          <w:color w:val="000000"/>
          <w:sz w:val="26"/>
          <w:szCs w:val="26"/>
          <w:u w:val="single"/>
        </w:rPr>
        <w:t>A</w:t>
      </w:r>
      <w:proofErr w:type="gramEnd"/>
      <w:r w:rsidRPr="00005800">
        <w:rPr>
          <w:rFonts w:ascii="Times New Roman" w:eastAsia="Calibri" w:hAnsi="Times New Roman" w:cs="Times New Roman"/>
          <w:b/>
          <w:bCs/>
          <w:iCs/>
          <w:color w:val="000000"/>
          <w:sz w:val="26"/>
          <w:szCs w:val="26"/>
          <w:u w:val="single"/>
        </w:rPr>
        <w:t xml:space="preserve"> tárgyévben nyilvántartott </w:t>
      </w:r>
      <w:r w:rsidR="009F0682">
        <w:rPr>
          <w:rFonts w:ascii="Times New Roman" w:eastAsia="Calibri" w:hAnsi="Times New Roman" w:cs="Times New Roman"/>
          <w:b/>
          <w:bCs/>
          <w:iCs/>
          <w:color w:val="000000"/>
          <w:sz w:val="26"/>
          <w:szCs w:val="26"/>
          <w:u w:val="single"/>
        </w:rPr>
        <w:t>nevelési-</w:t>
      </w:r>
      <w:r w:rsidRPr="00005800">
        <w:rPr>
          <w:rFonts w:ascii="Times New Roman" w:eastAsia="Calibri" w:hAnsi="Times New Roman" w:cs="Times New Roman"/>
          <w:b/>
          <w:bCs/>
          <w:iCs/>
          <w:color w:val="000000"/>
          <w:sz w:val="26"/>
          <w:szCs w:val="26"/>
          <w:u w:val="single"/>
        </w:rPr>
        <w:t>oktatási intézménybe nem járó 7</w:t>
      </w:r>
      <w:r w:rsidR="007C45A9">
        <w:rPr>
          <w:rFonts w:ascii="Times New Roman" w:eastAsia="Calibri" w:hAnsi="Times New Roman" w:cs="Times New Roman"/>
          <w:b/>
          <w:bCs/>
          <w:iCs/>
          <w:color w:val="000000"/>
          <w:sz w:val="26"/>
          <w:szCs w:val="26"/>
          <w:u w:val="single"/>
        </w:rPr>
        <w:t>-</w:t>
      </w:r>
      <w:r w:rsidRPr="00005800">
        <w:rPr>
          <w:rFonts w:ascii="Times New Roman" w:eastAsia="Calibri" w:hAnsi="Times New Roman" w:cs="Times New Roman"/>
          <w:b/>
          <w:bCs/>
          <w:iCs/>
          <w:sz w:val="26"/>
          <w:szCs w:val="26"/>
          <w:u w:val="single"/>
        </w:rPr>
        <w:t>1</w:t>
      </w:r>
      <w:r w:rsidR="007C45A9">
        <w:rPr>
          <w:rFonts w:ascii="Times New Roman" w:eastAsia="Calibri" w:hAnsi="Times New Roman" w:cs="Times New Roman"/>
          <w:b/>
          <w:bCs/>
          <w:iCs/>
          <w:sz w:val="26"/>
          <w:szCs w:val="26"/>
          <w:u w:val="single"/>
        </w:rPr>
        <w:t>6</w:t>
      </w:r>
      <w:r w:rsidRPr="00005800">
        <w:rPr>
          <w:rFonts w:ascii="Times New Roman" w:eastAsia="Calibri" w:hAnsi="Times New Roman" w:cs="Times New Roman"/>
          <w:b/>
          <w:bCs/>
          <w:iCs/>
          <w:sz w:val="26"/>
          <w:szCs w:val="26"/>
          <w:u w:val="single"/>
        </w:rPr>
        <w:t xml:space="preserve"> évesek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005800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Itt az iskolába </w:t>
      </w:r>
      <w:r w:rsidRPr="00005800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be nem íratott</w:t>
      </w:r>
      <w:r w:rsidRPr="00005800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tanköteles korú gyermekeket kell jelenteni.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 xml:space="preserve">Az </w:t>
      </w:r>
      <w:r w:rsidR="009F068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óvodába nem járó és 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iskolába be nem íratott gyermekek: a</w:t>
      </w:r>
      <w:r w:rsidRPr="0000580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7. születésnapjuktól a tankötelezettség végéig otthon gondozottak. </w:t>
      </w:r>
    </w:p>
    <w:p w:rsidR="002F7F2A" w:rsidRDefault="00005800" w:rsidP="0074293C">
      <w:pPr>
        <w:widowControl w:val="0"/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bCs/>
          <w:i/>
          <w:color w:val="000000"/>
          <w:sz w:val="26"/>
          <w:szCs w:val="26"/>
        </w:rPr>
        <w:t>Megjegyzés:</w:t>
      </w:r>
      <w:r w:rsidRPr="0000580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A magántanulók nem a területi, hanem az iskolavédőnői ellátás keretében gondozandók, így itt nem jelentendők! </w:t>
      </w:r>
    </w:p>
    <w:p w:rsidR="00005800" w:rsidRPr="00005800" w:rsidRDefault="00005800" w:rsidP="0074293C">
      <w:pPr>
        <w:widowControl w:val="0"/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A tankötelezettség megszűnte utáni hónaptól (július) a nyilvántartás megszűnik).</w:t>
      </w:r>
    </w:p>
    <w:p w:rsidR="002F7F2A" w:rsidRDefault="002F7F2A" w:rsidP="0074293C">
      <w:pPr>
        <w:widowControl w:val="0"/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101.rovat - Az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adott hónapban</w:t>
      </w:r>
      <w:r w:rsidRPr="0000580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a 7. születésnapját betöltött tankötelezett, de iskolába be nem íratott gyermekek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számát kell megadni.</w:t>
      </w:r>
    </w:p>
    <w:p w:rsidR="00005800" w:rsidRPr="00005800" w:rsidRDefault="00005800" w:rsidP="001D1235">
      <w:pPr>
        <w:widowControl w:val="0"/>
        <w:shd w:val="clear" w:color="auto" w:fill="FFCC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1D123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102.rovat=103+104+105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106. rovat - A látogatások száma.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107.rovat - A látogatottakból fokozott gondozást igényel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k száma.</w:t>
      </w:r>
    </w:p>
    <w:p w:rsidR="00847169" w:rsidRDefault="00847169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  <w:u w:val="single"/>
        </w:rPr>
      </w:pP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  <w:u w:val="single"/>
        </w:rPr>
      </w:pPr>
      <w:r w:rsidRPr="00005800"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>108-111. rovat Családgondozás (észlelés)</w:t>
      </w:r>
    </w:p>
    <w:p w:rsidR="00005800" w:rsidRDefault="00005800" w:rsidP="007C45A9">
      <w:pPr>
        <w:widowControl w:val="0"/>
        <w:shd w:val="clear" w:color="auto" w:fill="FFCC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108. rovat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– </w:t>
      </w:r>
      <w:proofErr w:type="gramStart"/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A</w:t>
      </w:r>
      <w:proofErr w:type="gramEnd"/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tárgyévben nyilvántartott, gondozott családok száma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: a védőnői körzet földrajzi területén életvitelszerűen tartózkodó azon családok, amelyekben várandós anya, 0-6 éves és a 7-</w:t>
      </w:r>
      <w:r w:rsidRPr="00005800">
        <w:rPr>
          <w:rFonts w:ascii="Times New Roman" w:eastAsia="Calibri" w:hAnsi="Times New Roman" w:cs="Times New Roman"/>
          <w:sz w:val="26"/>
          <w:szCs w:val="26"/>
        </w:rPr>
        <w:t>1</w:t>
      </w:r>
      <w:r w:rsidR="007C45A9">
        <w:rPr>
          <w:rFonts w:ascii="Times New Roman" w:eastAsia="Calibri" w:hAnsi="Times New Roman" w:cs="Times New Roman"/>
          <w:sz w:val="26"/>
          <w:szCs w:val="26"/>
        </w:rPr>
        <w:t>6</w:t>
      </w:r>
      <w:r w:rsidRPr="0000580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éves iskolába be nem íratott, otthon gondozott gyermek él.</w:t>
      </w:r>
      <w:r w:rsidR="0084716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847169" w:rsidRPr="007C45A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Nem </w:t>
      </w:r>
      <w:r w:rsidR="00DE16ED" w:rsidRPr="007C45A9">
        <w:rPr>
          <w:rFonts w:ascii="Times New Roman" w:eastAsia="Calibri" w:hAnsi="Times New Roman" w:cs="Times New Roman"/>
          <w:color w:val="000000"/>
          <w:sz w:val="26"/>
          <w:szCs w:val="26"/>
        </w:rPr>
        <w:t>göngyölített</w:t>
      </w:r>
      <w:r w:rsidR="0041349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összegzett adat, a 2018</w:t>
      </w:r>
      <w:r w:rsidR="00847169" w:rsidRPr="007C45A9">
        <w:rPr>
          <w:rFonts w:ascii="Times New Roman" w:eastAsia="Calibri" w:hAnsi="Times New Roman" w:cs="Times New Roman"/>
          <w:color w:val="000000"/>
          <w:sz w:val="26"/>
          <w:szCs w:val="26"/>
        </w:rPr>
        <w:t>. év december 31-én nyilvántartott családok számát kell megadni.</w:t>
      </w:r>
    </w:p>
    <w:p w:rsidR="00847169" w:rsidRPr="00005800" w:rsidRDefault="00847169" w:rsidP="007C45A9">
      <w:pPr>
        <w:widowControl w:val="0"/>
        <w:shd w:val="clear" w:color="auto" w:fill="FFCC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109. rovat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Dohányzás: a 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tárgyévben nyilvántartott gondozott családok közül a gyermekkel, várandós anyával közös háztartásban élő családtagok rendszeres dohányzását kell jelenteni.</w:t>
      </w:r>
    </w:p>
    <w:p w:rsidR="001E0DF4" w:rsidRDefault="001E0DF4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005800" w:rsidRPr="00005800" w:rsidRDefault="00005800" w:rsidP="007C45A9">
      <w:pPr>
        <w:widowControl w:val="0"/>
        <w:shd w:val="clear" w:color="auto" w:fill="FFCC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110. rovat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– 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Gyermekelhanyagolás 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1: 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a 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tárgyévben, a nyilvántartott családok közül fizikai elhanyagolás és érzelmi elhanyagolás észlelése, előfordulása (függetlenül, attól, hogy a családban mennyi gyermeket érint). Nem az elhanyagolt gyerekek számát jelentjük, hanem azon családokét, ahol előfordult gyermek elhanyagolás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).</w:t>
      </w:r>
      <w:r w:rsidR="001E0DF4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="001E0DF4" w:rsidRPr="007C45A9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A gyermek elhanyagolás dokumentált, gyermekvédelmi jelzés történt.</w:t>
      </w:r>
    </w:p>
    <w:p w:rsidR="001E0DF4" w:rsidRDefault="001E0DF4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005800" w:rsidRPr="00AB0193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111. rovat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– 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Gyermekbántalmazás 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2: 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a 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tárgyévben, a nyilvántartott családok közül fizikai erőszak (visszaélés), szexuális erőszak (visszaélés), érzelmi erőszak (visszaélés) észlelése, előfordulása (függetlenül, attól, hogy a családban mennyi gyermeket érint). </w:t>
      </w:r>
      <w:r w:rsidRPr="00AB0193">
        <w:rPr>
          <w:rFonts w:ascii="Times New Roman" w:eastAsia="Calibri" w:hAnsi="Times New Roman" w:cs="Times New Roman"/>
          <w:color w:val="000000"/>
          <w:sz w:val="26"/>
          <w:szCs w:val="26"/>
        </w:rPr>
        <w:t>Nem a bántalmazott gyerekek számát jelentjük, hanem azon családokét, ahol előfordult gyermekbántalmazás.</w:t>
      </w:r>
    </w:p>
    <w:p w:rsidR="00005800" w:rsidRPr="00005800" w:rsidRDefault="00005800" w:rsidP="00F256BB">
      <w:pPr>
        <w:widowControl w:val="0"/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B0193">
        <w:rPr>
          <w:rFonts w:ascii="Times New Roman" w:eastAsia="Calibri" w:hAnsi="Times New Roman" w:cs="Times New Roman"/>
          <w:color w:val="000000"/>
          <w:sz w:val="26"/>
          <w:szCs w:val="26"/>
        </w:rPr>
        <w:t>Megjegyzés:</w:t>
      </w:r>
      <w:r w:rsidR="00AB0193" w:rsidRPr="00AB0193">
        <w:rPr>
          <w:rFonts w:ascii="Times New Roman" w:hAnsi="Times New Roman"/>
          <w:i/>
          <w:color w:val="000000"/>
          <w:sz w:val="24"/>
          <w:szCs w:val="24"/>
        </w:rPr>
        <w:t xml:space="preserve"> Az Emberi Erőforrások Minisztériuma szakmai irányelve az egészségügyi ellátók feladatairól gyermekek bántalmazásának, elhanyagolásának gyanúja esetén (Egészségügyi Közlöny, 9. szám, 2016. május 31</w:t>
      </w:r>
      <w:proofErr w:type="gramStart"/>
      <w:r w:rsidR="00AB0193" w:rsidRPr="00AB0193">
        <w:rPr>
          <w:rFonts w:ascii="Times New Roman" w:hAnsi="Times New Roman"/>
          <w:i/>
          <w:color w:val="000000"/>
          <w:sz w:val="24"/>
          <w:szCs w:val="24"/>
        </w:rPr>
        <w:t>.,</w:t>
      </w:r>
      <w:proofErr w:type="gramEnd"/>
      <w:r w:rsidR="00AB0193" w:rsidRPr="00AB0193">
        <w:rPr>
          <w:rFonts w:ascii="Times New Roman" w:hAnsi="Times New Roman"/>
          <w:i/>
          <w:color w:val="000000"/>
          <w:sz w:val="24"/>
          <w:szCs w:val="24"/>
        </w:rPr>
        <w:t xml:space="preserve"> 1485-1486. oldal]</w:t>
      </w:r>
      <w:r w:rsidRPr="00AB0193">
        <w:rPr>
          <w:rFonts w:ascii="Times New Roman" w:eastAsia="Calibri" w:hAnsi="Times New Roman" w:cs="Times New Roman"/>
          <w:color w:val="000000"/>
          <w:sz w:val="26"/>
          <w:szCs w:val="26"/>
        </w:rPr>
        <w:t>)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</w:rPr>
        <w:t>112-113. rovat Csoportos egészségnevelés a területen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112. rovat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– 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a 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tárgyévben a védőnő által szervezett és/vagy vezetett alkalmak száma, melyen személyesen is részt vett. Ide tartoznak a rendszeresen meghirdetett, több alkalomból álló programok (pl.: a szülésre felkészítő, a baba-mama klubok, a szoptatást támogató klubok, stb.), 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valamint az egyszeri egészségnapok is.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113. rovat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– 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a 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tárgyév folyamán, a csoportos egészségneveléseken a körzetből résztvevők számát kell megadni - dokumentáció alapján.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</w:rPr>
        <w:lastRenderedPageBreak/>
        <w:t>114-121. Egyéb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114. rovat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a 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tárgyévben során 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írásban tett véd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n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i intézkedések 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száma: anya otthoni elhelyezés, jelzés a gyermekjóléti szolgálat számára, szociális körülményről készített védőnői összefoglaló (helyzetértékelés, „környezettanulmány”).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115. rovat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– 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a 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tárgyévben az 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összes családlátogatások 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száma: családlátogatás a családok otthonában végzett gondozási tevékenység. Ide sorolható be a máshol nem jelenthető 7-18 éves iskolába járóknál végzett, illetve az egyéb okból tett családlátogatás is.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116. rovat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– 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a 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tárgyévben az 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összes szaklátogatások 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száma: a szaklátogatások száma megegyezik a 11+16+17+28+62+83+106. rovatok összegével. A szaklátogatások számában az</w:t>
      </w:r>
      <w:r w:rsidR="000818D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iskolába járóknál 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végzett, illetve az egyéb okból tett látogatások száma 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nem jelenthet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, nem szerepeltethet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ő.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117– 119. rovat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– 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MSZSZ tanácsadás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: 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a 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tárgyévben a védőnői </w:t>
      </w:r>
      <w:proofErr w:type="gramStart"/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körzet(</w:t>
      </w:r>
      <w:proofErr w:type="spellStart"/>
      <w:proofErr w:type="gramEnd"/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ek</w:t>
      </w:r>
      <w:proofErr w:type="spellEnd"/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) részére biztosított MSZSZ alkalmainak és a körzetből megjelentek száma.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Megjegyzés: 118. rovat – Területileg illetékes véd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n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höz tartozó várandós és gyermekágyas anyák számát kell jelenteni. („idegent” nem).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119. rovat - Területileg illetékes véd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n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höz tartozó 0-6 évesek számát kell jelenteni. („idegent” nem).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</w:pP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  <w:u w:val="single"/>
        </w:rPr>
      </w:pPr>
      <w:r w:rsidRPr="00005800"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>A területi véd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  <w:t>ő</w:t>
      </w:r>
      <w:r w:rsidRPr="00005800"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>n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  <w:t xml:space="preserve">ő </w:t>
      </w:r>
      <w:r w:rsidRPr="00005800"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>által évente egyszer jelentend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  <w:t xml:space="preserve">ő </w:t>
      </w:r>
      <w:r w:rsidRPr="00005800"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>adatok köre: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bCs/>
          <w:iCs/>
          <w:color w:val="000000"/>
          <w:sz w:val="26"/>
          <w:szCs w:val="26"/>
        </w:rPr>
        <w:t xml:space="preserve">Adatszolgáltatás ideje: </w:t>
      </w:r>
      <w:r w:rsidR="00204DFE">
        <w:rPr>
          <w:rFonts w:ascii="Times New Roman" w:eastAsia="Calibri" w:hAnsi="Times New Roman" w:cs="Times New Roman"/>
          <w:bCs/>
          <w:iCs/>
          <w:color w:val="000000"/>
          <w:sz w:val="26"/>
          <w:szCs w:val="26"/>
        </w:rPr>
        <w:t>2019</w:t>
      </w:r>
      <w:r w:rsidR="000818DC">
        <w:rPr>
          <w:rFonts w:ascii="Times New Roman" w:eastAsia="Calibri" w:hAnsi="Times New Roman" w:cs="Times New Roman"/>
          <w:bCs/>
          <w:iCs/>
          <w:color w:val="000000"/>
          <w:sz w:val="26"/>
          <w:szCs w:val="26"/>
        </w:rPr>
        <w:t xml:space="preserve">. </w:t>
      </w:r>
      <w:r w:rsidRPr="00005800">
        <w:rPr>
          <w:rFonts w:ascii="Times New Roman" w:eastAsia="Calibri" w:hAnsi="Times New Roman" w:cs="Times New Roman"/>
          <w:bCs/>
          <w:iCs/>
          <w:color w:val="000000"/>
          <w:sz w:val="26"/>
          <w:szCs w:val="26"/>
        </w:rPr>
        <w:t xml:space="preserve">január </w:t>
      </w:r>
      <w:r w:rsidR="00204DFE">
        <w:rPr>
          <w:rFonts w:ascii="Times New Roman" w:eastAsia="Calibri" w:hAnsi="Times New Roman" w:cs="Times New Roman"/>
          <w:bCs/>
          <w:iCs/>
          <w:color w:val="000000"/>
          <w:sz w:val="26"/>
          <w:szCs w:val="26"/>
        </w:rPr>
        <w:t>1</w:t>
      </w:r>
      <w:r w:rsidR="00E0372F">
        <w:rPr>
          <w:rFonts w:ascii="Times New Roman" w:eastAsia="Calibri" w:hAnsi="Times New Roman" w:cs="Times New Roman"/>
          <w:bCs/>
          <w:iCs/>
          <w:color w:val="000000"/>
          <w:sz w:val="26"/>
          <w:szCs w:val="26"/>
        </w:rPr>
        <w:t xml:space="preserve">. </w:t>
      </w:r>
      <w:r w:rsidR="00204DFE">
        <w:rPr>
          <w:rFonts w:ascii="Times New Roman" w:eastAsia="Calibri" w:hAnsi="Times New Roman" w:cs="Times New Roman"/>
          <w:bCs/>
          <w:iCs/>
          <w:color w:val="000000"/>
          <w:sz w:val="26"/>
          <w:szCs w:val="26"/>
        </w:rPr>
        <w:t>-2019</w:t>
      </w:r>
      <w:r w:rsidR="000818DC">
        <w:rPr>
          <w:rFonts w:ascii="Times New Roman" w:eastAsia="Calibri" w:hAnsi="Times New Roman" w:cs="Times New Roman"/>
          <w:bCs/>
          <w:iCs/>
          <w:color w:val="000000"/>
          <w:sz w:val="26"/>
          <w:szCs w:val="26"/>
        </w:rPr>
        <w:t xml:space="preserve">. </w:t>
      </w:r>
      <w:r w:rsidR="00204DFE">
        <w:rPr>
          <w:rFonts w:ascii="Times New Roman" w:eastAsia="Calibri" w:hAnsi="Times New Roman" w:cs="Times New Roman"/>
          <w:bCs/>
          <w:iCs/>
          <w:color w:val="000000"/>
          <w:sz w:val="26"/>
          <w:szCs w:val="26"/>
        </w:rPr>
        <w:t>február 3.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FF0000"/>
          <w:sz w:val="26"/>
          <w:szCs w:val="26"/>
          <w:u w:val="single"/>
        </w:rPr>
      </w:pPr>
    </w:p>
    <w:p w:rsid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</w:rPr>
        <w:t>Évente egyszer – december 31-ei állapotnak – megfelel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</w:rPr>
        <w:t>en jelentend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ő </w:t>
      </w:r>
      <w:r w:rsidRPr="00005800"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</w:rPr>
        <w:t>adatok köre:</w:t>
      </w:r>
    </w:p>
    <w:p w:rsidR="00BE251C" w:rsidRPr="00732C28" w:rsidRDefault="001E2893" w:rsidP="00BE25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</w:rPr>
      </w:pPr>
      <w:proofErr w:type="gramStart"/>
      <w:r w:rsidRPr="00EF7108"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</w:rPr>
        <w:t>a</w:t>
      </w:r>
      <w:proofErr w:type="gramEnd"/>
      <w:r w:rsidRPr="00EF7108"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</w:rPr>
        <w:t>)-</w:t>
      </w:r>
      <w:r w:rsidR="00BE251C" w:rsidRPr="00EF7108">
        <w:rPr>
          <w:b/>
        </w:rPr>
        <w:t xml:space="preserve"> </w:t>
      </w:r>
      <w:proofErr w:type="spellStart"/>
      <w:r w:rsidR="00EF7108" w:rsidRPr="002C399D">
        <w:rPr>
          <w:b/>
        </w:rPr>
        <w:t>a</w:t>
      </w:r>
      <w:proofErr w:type="spellEnd"/>
      <w:r w:rsidR="00EF7108" w:rsidRPr="002C399D">
        <w:rPr>
          <w:b/>
        </w:rPr>
        <w:t xml:space="preserve"> </w:t>
      </w:r>
      <w:r w:rsidR="00CE010F">
        <w:rPr>
          <w:rFonts w:ascii="Times New Roman" w:eastAsia="Calibri" w:hAnsi="Times New Roman" w:cs="Times New Roman"/>
          <w:b/>
          <w:bCs/>
          <w:iCs/>
          <w:color w:val="000000"/>
          <w:sz w:val="26"/>
          <w:szCs w:val="26"/>
        </w:rPr>
        <w:t>2018</w:t>
      </w:r>
      <w:r w:rsidR="00BE251C" w:rsidRPr="002C399D">
        <w:rPr>
          <w:rFonts w:ascii="Times New Roman" w:eastAsia="Calibri" w:hAnsi="Times New Roman" w:cs="Times New Roman"/>
          <w:b/>
          <w:bCs/>
          <w:iCs/>
          <w:color w:val="000000"/>
          <w:sz w:val="26"/>
          <w:szCs w:val="26"/>
        </w:rPr>
        <w:t>. évben nyilvántartott várandós anyák számát kell megadni</w:t>
      </w:r>
      <w:r w:rsidR="00BE251C" w:rsidRPr="00732C28"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</w:rPr>
        <w:t>.</w:t>
      </w:r>
    </w:p>
    <w:p w:rsidR="00BE251C" w:rsidRPr="00732C28" w:rsidRDefault="00BE251C" w:rsidP="00732C28">
      <w:pPr>
        <w:widowControl w:val="0"/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6"/>
          <w:szCs w:val="26"/>
        </w:rPr>
      </w:pPr>
      <w:r w:rsidRPr="00732C28">
        <w:rPr>
          <w:rFonts w:ascii="Times New Roman" w:eastAsia="Calibri" w:hAnsi="Times New Roman" w:cs="Times New Roman"/>
          <w:bCs/>
          <w:i/>
          <w:iCs/>
          <w:color w:val="000000"/>
          <w:sz w:val="26"/>
          <w:szCs w:val="26"/>
        </w:rPr>
        <w:t>Megjegyzés: ide tartoznak az előző évről áthozott várandós anyák, akik még nem szültek, illetve nem vetéltek el, nem költöztek el, valamint 201</w:t>
      </w:r>
      <w:r w:rsidR="00CE010F">
        <w:rPr>
          <w:rFonts w:ascii="Times New Roman" w:eastAsia="Calibri" w:hAnsi="Times New Roman" w:cs="Times New Roman"/>
          <w:bCs/>
          <w:i/>
          <w:iCs/>
          <w:color w:val="000000"/>
          <w:sz w:val="26"/>
          <w:szCs w:val="26"/>
        </w:rPr>
        <w:t>8</w:t>
      </w:r>
      <w:r w:rsidRPr="00732C28">
        <w:rPr>
          <w:rFonts w:ascii="Times New Roman" w:eastAsia="Calibri" w:hAnsi="Times New Roman" w:cs="Times New Roman"/>
          <w:bCs/>
          <w:i/>
          <w:iCs/>
          <w:color w:val="000000"/>
          <w:sz w:val="26"/>
          <w:szCs w:val="26"/>
        </w:rPr>
        <w:t xml:space="preserve">. év folyamán újonnan nyilvántartásba vett várandós anyák. (nem összesített adat). </w:t>
      </w:r>
    </w:p>
    <w:p w:rsidR="001E2893" w:rsidRPr="00732C28" w:rsidRDefault="00BE251C" w:rsidP="00732C28">
      <w:pPr>
        <w:widowControl w:val="0"/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6"/>
          <w:szCs w:val="26"/>
        </w:rPr>
      </w:pPr>
      <w:r w:rsidRPr="00732C28">
        <w:rPr>
          <w:rFonts w:ascii="Times New Roman" w:eastAsia="Calibri" w:hAnsi="Times New Roman" w:cs="Times New Roman"/>
          <w:bCs/>
          <w:i/>
          <w:iCs/>
          <w:color w:val="000000"/>
          <w:sz w:val="26"/>
          <w:szCs w:val="26"/>
        </w:rPr>
        <w:t>Beszámolandó valamennyi az adott körzetben újonnan nyilvántartásba vett várandós, de nem beszámítandó a már előzőleg más körzetben nyilvántartásba vet beköltözött várandós.</w:t>
      </w:r>
    </w:p>
    <w:p w:rsidR="001E2893" w:rsidRPr="002C399D" w:rsidRDefault="001E2893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</w:rPr>
        <w:t>b)-</w:t>
      </w:r>
      <w:r w:rsidR="00732C28"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732C28" w:rsidRPr="002C399D">
        <w:rPr>
          <w:rFonts w:ascii="Times New Roman" w:eastAsia="Calibri" w:hAnsi="Times New Roman" w:cs="Times New Roman"/>
          <w:b/>
          <w:bCs/>
          <w:iCs/>
          <w:color w:val="000000"/>
          <w:sz w:val="26"/>
          <w:szCs w:val="26"/>
        </w:rPr>
        <w:t>fentiekből fokozott gondozást igénylők száma</w:t>
      </w:r>
    </w:p>
    <w:p w:rsidR="00005800" w:rsidRPr="007036A3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c) </w:t>
      </w:r>
      <w:r w:rsidR="001E2893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-</w:t>
      </w:r>
      <w:r w:rsidR="007036A3" w:rsidRPr="007036A3">
        <w:t xml:space="preserve"> </w:t>
      </w:r>
      <w:r w:rsidR="007036A3" w:rsidRPr="007036A3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A tárgyévben nyilvántartott, gondozott családok száma: </w:t>
      </w:r>
      <w:r w:rsidR="007036A3" w:rsidRPr="007036A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a védőnői körzet földrajzi területén életvitelszerűen tartózkodó azon családok, amelyekben várandós anya, 0-6 éves és a 7-16 éves iskolába be nem íratott, otthon gondozott gyermek él. Nem göng</w:t>
      </w:r>
      <w:r w:rsidR="00CE010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yölített összegzett adat, a 2018</w:t>
      </w:r>
      <w:r w:rsidR="007036A3" w:rsidRPr="007036A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. év december 31-én nyilvántartott családok számát kell megadni.</w:t>
      </w:r>
    </w:p>
    <w:p w:rsidR="001E2893" w:rsidRPr="00005800" w:rsidRDefault="001E2893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d) Véd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n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i ellátást nem igényl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ő 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családok száma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Megjegyzés: a család a véd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n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i ellátást teljes egészében elutasítja, így nem vesz részt sz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ű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r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vizsgálatokon, véd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n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i tanácsadáson, nem kéri, és nem igényli a véd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n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ő 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látogatásait és véleményét, tanácsát sem.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e</w:t>
      </w:r>
      <w:proofErr w:type="gramEnd"/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) Véd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n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i látogatást nem igényl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ő 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családok száma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Megjegyzés: A család a véd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n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ő 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családlátogatásait nem igényli, elutasítja, de részt vesz a sz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ű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r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vizsgálatokon, a véd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n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i tanácsadásokon, igényli és megfogadja a véd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n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ő 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tanácsait.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lastRenderedPageBreak/>
        <w:t>f</w:t>
      </w:r>
      <w:proofErr w:type="gramEnd"/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) Intézeten kívüli szülések száma összesen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Megjegyzés: megegyezik az intézeten kívül nem tervezett és az intézeten kívül tervezett otthonszülések számának összegével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g</w:t>
      </w:r>
      <w:proofErr w:type="gramEnd"/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) Intézeten kívül – nem tervezett - szülések száma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Megjegyzés: intézetben tervezték, de a szülés egyéb helyen, lakásban, ment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ben, közterületen stb. történt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h</w:t>
      </w:r>
      <w:proofErr w:type="gramEnd"/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) Tervezett otthonszülések száma: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Megjegyzés: a várandós tudatosan készült arra, hogy gyermekét ne fekv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 xml:space="preserve">beteg intézet szülészeti osztályán hozza világra, hanem otthonában, más személy otthonában, születésházban, </w:t>
      </w:r>
      <w:proofErr w:type="spellStart"/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stb</w:t>
      </w:r>
      <w:proofErr w:type="spellEnd"/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, bába vagy erre vállalkozó egyéb személy, akár szakképzetlen segít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ő 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igénybevételével, esetleg önállóan. A tervezett otthonszülés lényege a tudatosság, az intézményi háttér kiiktatása.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i) Kissúlyú újszülöttek száma összesen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Megjegyzés: a 2500 grammnál kisebb súllyal született újszülöttek száma, függetlenül, hogy a szülés a terhesség hányadik hetében következett be.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j) Kés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i magzati halálozások (halvaszületések) száma összesen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Megjegyzés: ha a magzat az anya testéb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 xml:space="preserve">l történt elválasztás után az élet semmilyen jelét nem adta, és a fogamzástól számított teljes 24 hét eltelt, vagy ha a magzat kora nem állapítható meg, továbbá a magzat korától függetlenül, ha a magzat hossza </w:t>
      </w:r>
      <w:smartTag w:uri="urn:schemas-microsoft-com:office:smarttags" w:element="metricconverter">
        <w:smartTagPr>
          <w:attr w:name="ProductID" w:val="30 cm"/>
        </w:smartTagPr>
        <w:r w:rsidRPr="00005800">
          <w:rPr>
            <w:rFonts w:ascii="Times New Roman" w:eastAsia="Calibri" w:hAnsi="Times New Roman" w:cs="Times New Roman"/>
            <w:i/>
            <w:iCs/>
            <w:color w:val="000000"/>
            <w:sz w:val="26"/>
            <w:szCs w:val="26"/>
          </w:rPr>
          <w:t>30 cm</w:t>
        </w:r>
      </w:smartTag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 xml:space="preserve"> vagy annál nagyobb, vagy ha a magzat súlya </w:t>
      </w:r>
      <w:smartTag w:uri="urn:schemas-microsoft-com:office:smarttags" w:element="metricconverter">
        <w:smartTagPr>
          <w:attr w:name="ProductID" w:val="500 g"/>
        </w:smartTagPr>
        <w:r w:rsidRPr="00005800">
          <w:rPr>
            <w:rFonts w:ascii="Times New Roman" w:eastAsia="Calibri" w:hAnsi="Times New Roman" w:cs="Times New Roman"/>
            <w:i/>
            <w:iCs/>
            <w:color w:val="000000"/>
            <w:sz w:val="26"/>
            <w:szCs w:val="26"/>
          </w:rPr>
          <w:t>500 g</w:t>
        </w:r>
      </w:smartTag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 xml:space="preserve"> vagy annál több.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k) 0-6 nap közötti veszteség: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 xml:space="preserve">Megjegyzés: </w:t>
      </w:r>
      <w:r w:rsidRPr="00005800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A csecsemőhalálozások összes számából (l) 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 xml:space="preserve">az </w:t>
      </w:r>
      <w:proofErr w:type="spellStart"/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élveszületést</w:t>
      </w:r>
      <w:proofErr w:type="spellEnd"/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 xml:space="preserve"> követ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en, az újszülött halálozása 0-6 nap között következett be.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l) Csecsem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halálozások (0-1 év) száma összesen: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 xml:space="preserve">Megjegyzés: az </w:t>
      </w:r>
      <w:proofErr w:type="spellStart"/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élveszületést</w:t>
      </w:r>
      <w:proofErr w:type="spellEnd"/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 xml:space="preserve"> követ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en, az egyéves kor betöltése el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 xml:space="preserve">tt bekövetkezett halálozás. Az adat tartalmazza a 0-6 nap közötti újszülött halálozás adatait is. A </w:t>
      </w:r>
      <w:proofErr w:type="spellStart"/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halvaszülött</w:t>
      </w:r>
      <w:proofErr w:type="spellEnd"/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 xml:space="preserve"> és a születésének évfordulóján meghalt gyerek nem </w:t>
      </w:r>
      <w:proofErr w:type="spellStart"/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csecsem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halott</w:t>
      </w:r>
      <w:proofErr w:type="spellEnd"/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.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</w:pP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</w:pP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u w:val="single"/>
        </w:rPr>
      </w:pPr>
      <w:r w:rsidRPr="00005800"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 xml:space="preserve">55. és a 120–131. rovat – </w:t>
      </w:r>
      <w:r w:rsidRPr="00005800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u w:val="single"/>
        </w:rPr>
        <w:t xml:space="preserve">A Megyei Kormányhivatal Népegészségügyi Főosztály által évente egyszer </w:t>
      </w:r>
      <w:proofErr w:type="spellStart"/>
      <w:r w:rsidRPr="00005800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u w:val="single"/>
        </w:rPr>
        <w:t>jelentetendő</w:t>
      </w:r>
      <w:proofErr w:type="spellEnd"/>
      <w:r w:rsidRPr="00005800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u w:val="single"/>
        </w:rPr>
        <w:t xml:space="preserve"> adatok köre: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</w:pP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005800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Járási/Kerületi </w:t>
      </w:r>
      <w:r w:rsidR="003E497E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Hivatal </w:t>
      </w:r>
      <w:r w:rsidRPr="00005800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Népegészségügyi </w:t>
      </w:r>
      <w:r w:rsidR="00902A2B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Osztály </w:t>
      </w:r>
      <w:r w:rsidRPr="00005800">
        <w:rPr>
          <w:rFonts w:ascii="Times New Roman" w:eastAsia="Calibri" w:hAnsi="Times New Roman" w:cs="Times New Roman"/>
          <w:bCs/>
          <w:iCs/>
          <w:sz w:val="26"/>
          <w:szCs w:val="26"/>
        </w:rPr>
        <w:t>vezető védőnője jelenti a Megyei Kormányhivatal Népegészségügyi Főosztály megyei vezető védőnője részére.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005800">
        <w:rPr>
          <w:rFonts w:ascii="Times New Roman" w:eastAsia="Calibri" w:hAnsi="Times New Roman" w:cs="Times New Roman"/>
          <w:iCs/>
          <w:sz w:val="26"/>
          <w:szCs w:val="26"/>
        </w:rPr>
        <w:t xml:space="preserve">A </w:t>
      </w:r>
      <w:r w:rsidRPr="00005800">
        <w:rPr>
          <w:rFonts w:ascii="Times New Roman" w:eastAsia="Calibri" w:hAnsi="Times New Roman" w:cs="Times New Roman"/>
          <w:bCs/>
          <w:iCs/>
          <w:sz w:val="26"/>
          <w:szCs w:val="26"/>
        </w:rPr>
        <w:t>Megyei Kormányhivatal Népegészségügyi Főosztálya</w:t>
      </w:r>
      <w:r w:rsidRPr="00005800">
        <w:rPr>
          <w:rFonts w:ascii="Times New Roman" w:eastAsia="Calibri" w:hAnsi="Times New Roman" w:cs="Times New Roman"/>
          <w:iCs/>
          <w:sz w:val="26"/>
          <w:szCs w:val="26"/>
        </w:rPr>
        <w:t xml:space="preserve"> a </w:t>
      </w:r>
      <w:r w:rsidRPr="00005800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Járási/Kerületi Népegészségügyi Osztály illetékes vezető védőnőjétől </w:t>
      </w:r>
      <w:r w:rsidRPr="00005800">
        <w:rPr>
          <w:rFonts w:ascii="Times New Roman" w:eastAsia="Calibri" w:hAnsi="Times New Roman" w:cs="Times New Roman"/>
          <w:iCs/>
          <w:sz w:val="26"/>
          <w:szCs w:val="26"/>
        </w:rPr>
        <w:t xml:space="preserve">kapott jelentés alapján </w:t>
      </w:r>
      <w:r w:rsidR="00B05D25">
        <w:rPr>
          <w:rFonts w:ascii="Times New Roman" w:eastAsia="Calibri" w:hAnsi="Times New Roman" w:cs="Times New Roman"/>
          <w:iCs/>
          <w:sz w:val="26"/>
          <w:szCs w:val="26"/>
        </w:rPr>
        <w:t>2018</w:t>
      </w:r>
      <w:r w:rsidR="003E497E">
        <w:rPr>
          <w:rFonts w:ascii="Times New Roman" w:eastAsia="Calibri" w:hAnsi="Times New Roman" w:cs="Times New Roman"/>
          <w:iCs/>
          <w:sz w:val="26"/>
          <w:szCs w:val="26"/>
        </w:rPr>
        <w:t xml:space="preserve">. </w:t>
      </w:r>
      <w:r w:rsidR="00B05D25">
        <w:rPr>
          <w:rFonts w:ascii="Times New Roman" w:eastAsia="Calibri" w:hAnsi="Times New Roman" w:cs="Times New Roman"/>
          <w:iCs/>
          <w:sz w:val="26"/>
          <w:szCs w:val="26"/>
        </w:rPr>
        <w:t>január 26-ig</w:t>
      </w:r>
      <w:r w:rsidRPr="00005800">
        <w:rPr>
          <w:rFonts w:ascii="Times New Roman" w:eastAsia="Calibri" w:hAnsi="Times New Roman" w:cs="Times New Roman"/>
          <w:iCs/>
          <w:sz w:val="26"/>
          <w:szCs w:val="26"/>
        </w:rPr>
        <w:t xml:space="preserve"> kü</w:t>
      </w:r>
      <w:r w:rsidR="00243150">
        <w:rPr>
          <w:rFonts w:ascii="Times New Roman" w:eastAsia="Calibri" w:hAnsi="Times New Roman" w:cs="Times New Roman"/>
          <w:iCs/>
          <w:sz w:val="26"/>
          <w:szCs w:val="26"/>
        </w:rPr>
        <w:t>ldi meg elektronikus formában a</w:t>
      </w:r>
      <w:r w:rsidRPr="00005800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="00243150">
        <w:rPr>
          <w:rFonts w:ascii="Times New Roman" w:eastAsia="Calibri" w:hAnsi="Times New Roman" w:cs="Times New Roman"/>
          <w:iCs/>
          <w:sz w:val="26"/>
          <w:szCs w:val="26"/>
        </w:rPr>
        <w:t xml:space="preserve">Nemzeti Népegészségügyi Központ </w:t>
      </w:r>
      <w:r w:rsidR="00B05D25">
        <w:rPr>
          <w:rFonts w:ascii="Times New Roman" w:eastAsia="Calibri" w:hAnsi="Times New Roman" w:cs="Times New Roman"/>
          <w:iCs/>
          <w:sz w:val="26"/>
          <w:szCs w:val="26"/>
        </w:rPr>
        <w:t>részére.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bCs/>
          <w:sz w:val="26"/>
          <w:szCs w:val="26"/>
        </w:rPr>
        <w:t>55. rovat</w:t>
      </w:r>
      <w:r w:rsidRPr="00005800">
        <w:rPr>
          <w:rFonts w:ascii="Times New Roman" w:eastAsia="Calibri" w:hAnsi="Times New Roman" w:cs="Times New Roman"/>
          <w:sz w:val="26"/>
          <w:szCs w:val="26"/>
        </w:rPr>
        <w:t xml:space="preserve">– az illetékességi területen működő anyatejgyűjtőtől kapott adatokat a </w:t>
      </w:r>
      <w:r w:rsidRPr="00005800">
        <w:rPr>
          <w:rFonts w:ascii="Times New Roman" w:eastAsia="Calibri" w:hAnsi="Times New Roman" w:cs="Times New Roman"/>
          <w:bCs/>
          <w:iCs/>
          <w:sz w:val="26"/>
          <w:szCs w:val="26"/>
        </w:rPr>
        <w:t>Megyei Kormányhivatal Népegészségügyi Főosztálya</w:t>
      </w:r>
      <w:r w:rsidR="003E497E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r w:rsidR="004416AD">
        <w:rPr>
          <w:rFonts w:ascii="Times New Roman" w:eastAsia="Calibri" w:hAnsi="Times New Roman" w:cs="Times New Roman"/>
          <w:iCs/>
          <w:sz w:val="26"/>
          <w:szCs w:val="26"/>
        </w:rPr>
        <w:t>2019</w:t>
      </w:r>
      <w:r w:rsidR="003E497E">
        <w:rPr>
          <w:rFonts w:ascii="Times New Roman" w:eastAsia="Calibri" w:hAnsi="Times New Roman" w:cs="Times New Roman"/>
          <w:iCs/>
          <w:sz w:val="26"/>
          <w:szCs w:val="26"/>
        </w:rPr>
        <w:t xml:space="preserve">. </w:t>
      </w:r>
      <w:r w:rsidR="004C1FDE">
        <w:rPr>
          <w:rFonts w:ascii="Times New Roman" w:eastAsia="Calibri" w:hAnsi="Times New Roman" w:cs="Times New Roman"/>
          <w:iCs/>
          <w:sz w:val="26"/>
          <w:szCs w:val="26"/>
        </w:rPr>
        <w:t>február 3</w:t>
      </w:r>
      <w:bookmarkStart w:id="1" w:name="_GoBack"/>
      <w:bookmarkEnd w:id="1"/>
      <w:r w:rsidR="003E497E">
        <w:rPr>
          <w:rFonts w:ascii="Times New Roman" w:eastAsia="Calibri" w:hAnsi="Times New Roman" w:cs="Times New Roman"/>
          <w:iCs/>
          <w:sz w:val="26"/>
          <w:szCs w:val="26"/>
        </w:rPr>
        <w:t>-ig</w:t>
      </w:r>
      <w:r w:rsidR="003E497E" w:rsidRPr="00005800">
        <w:rPr>
          <w:rFonts w:ascii="Times New Roman" w:eastAsia="Calibri" w:hAnsi="Times New Roman" w:cs="Times New Roman"/>
          <w:iCs/>
          <w:sz w:val="26"/>
          <w:szCs w:val="26"/>
        </w:rPr>
        <w:t xml:space="preserve"> küldi meg</w:t>
      </w:r>
      <w:r w:rsidRPr="00005800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r w:rsidRPr="00005800">
        <w:rPr>
          <w:rFonts w:ascii="Times New Roman" w:eastAsia="Calibri" w:hAnsi="Times New Roman" w:cs="Times New Roman"/>
          <w:sz w:val="26"/>
          <w:szCs w:val="26"/>
        </w:rPr>
        <w:t>a</w:t>
      </w:r>
      <w:r w:rsidR="0024315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3150">
        <w:rPr>
          <w:rFonts w:ascii="Times New Roman" w:eastAsia="Calibri" w:hAnsi="Times New Roman" w:cs="Times New Roman"/>
          <w:iCs/>
          <w:sz w:val="26"/>
          <w:szCs w:val="26"/>
        </w:rPr>
        <w:t xml:space="preserve">Nemzeti Népegészségügyi Központ </w:t>
      </w:r>
      <w:r w:rsidR="00325F48" w:rsidRPr="00325F48">
        <w:rPr>
          <w:rFonts w:ascii="Times New Roman" w:eastAsia="Calibri" w:hAnsi="Times New Roman" w:cs="Times New Roman"/>
          <w:sz w:val="26"/>
          <w:szCs w:val="26"/>
        </w:rPr>
        <w:t>részére.</w:t>
      </w: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</w:pP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120. rovat </w:t>
      </w:r>
      <w:r w:rsidRPr="00005800">
        <w:rPr>
          <w:rFonts w:ascii="Times New Roman" w:eastAsia="Calibri" w:hAnsi="Times New Roman" w:cs="Times New Roman"/>
          <w:sz w:val="26"/>
          <w:szCs w:val="26"/>
        </w:rPr>
        <w:t xml:space="preserve">– a területi védőnői ellátásról szóló 49/2004. (V. 21.) </w:t>
      </w:r>
      <w:proofErr w:type="spellStart"/>
      <w:r w:rsidRPr="00005800">
        <w:rPr>
          <w:rFonts w:ascii="Times New Roman" w:eastAsia="Calibri" w:hAnsi="Times New Roman" w:cs="Times New Roman"/>
          <w:sz w:val="26"/>
          <w:szCs w:val="26"/>
        </w:rPr>
        <w:t>ESzCsM</w:t>
      </w:r>
      <w:proofErr w:type="spellEnd"/>
      <w:r w:rsidRPr="00005800">
        <w:rPr>
          <w:rFonts w:ascii="Times New Roman" w:eastAsia="Calibri" w:hAnsi="Times New Roman" w:cs="Times New Roman"/>
          <w:sz w:val="26"/>
          <w:szCs w:val="26"/>
        </w:rPr>
        <w:t xml:space="preserve"> rendeletben meghatározottaknak megfelelően, a működési engedélyben nevesített tanácsadókat </w:t>
      </w:r>
      <w:r w:rsidRPr="00005800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kell jelenteni </w:t>
      </w:r>
      <w:r w:rsidRPr="00005800">
        <w:rPr>
          <w:rFonts w:ascii="Times New Roman" w:eastAsia="Calibri" w:hAnsi="Times New Roman" w:cs="Times New Roman"/>
          <w:i/>
          <w:iCs/>
          <w:sz w:val="26"/>
          <w:szCs w:val="26"/>
        </w:rPr>
        <w:t>– a tárgy év december 31-i</w:t>
      </w:r>
      <w:r w:rsidR="001D1235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</w:t>
      </w:r>
      <w:r w:rsidRPr="00005800">
        <w:rPr>
          <w:rFonts w:ascii="Times New Roman" w:eastAsia="Calibri" w:hAnsi="Times New Roman" w:cs="Times New Roman"/>
          <w:i/>
          <w:iCs/>
          <w:sz w:val="26"/>
          <w:szCs w:val="26"/>
        </w:rPr>
        <w:t>állapotnak megfelel</w:t>
      </w:r>
      <w:r w:rsidRPr="00005800">
        <w:rPr>
          <w:rFonts w:ascii="Times New Roman" w:eastAsia="Calibri" w:hAnsi="Times New Roman" w:cs="Times New Roman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en. </w:t>
      </w:r>
      <w:r w:rsidRPr="00005800">
        <w:rPr>
          <w:rFonts w:ascii="Times New Roman" w:eastAsia="Calibri" w:hAnsi="Times New Roman" w:cs="Times New Roman"/>
          <w:sz w:val="26"/>
          <w:szCs w:val="26"/>
        </w:rPr>
        <w:t>(A működési engedély a területi védőnői ellátásra szól, amiben, mint a tevékenység telephelye nevesítve van a tanácsadó).</w:t>
      </w:r>
    </w:p>
    <w:p w:rsidR="00252941" w:rsidRDefault="00252941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121. rovat 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– a tanácsadók összes számából az orvosi rendelővel közös helyiségben lévő tanácsadók száma 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– a tárgy év december 31-i állapotnak megfelel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en.</w:t>
      </w:r>
    </w:p>
    <w:p w:rsidR="00252941" w:rsidRDefault="00252941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005800" w:rsidRPr="00005800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122– 131. rovat 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– 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Véd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n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i állások összesít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ő</w:t>
      </w:r>
      <w:r w:rsidRPr="0000580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je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252941" w:rsidRDefault="0000580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A vezető védőnői, a területi védőnői, a főállású iskola-védőnői, a Családvédelmi Szolgálatban dolgozó, </w:t>
      </w:r>
      <w:r w:rsidRPr="001D1235">
        <w:rPr>
          <w:rFonts w:ascii="Times New Roman" w:eastAsia="Calibri" w:hAnsi="Times New Roman" w:cs="Times New Roman"/>
          <w:sz w:val="26"/>
          <w:szCs w:val="26"/>
          <w:shd w:val="clear" w:color="auto" w:fill="FFCCFF"/>
        </w:rPr>
        <w:t xml:space="preserve">fekvőbeteg-szakellátást nyújtó egészségügyi szolgáltatónál dolgozó (kórházi védőnő) 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védőnők szervezett és </w:t>
      </w:r>
      <w:r w:rsidR="005603F2">
        <w:rPr>
          <w:rFonts w:ascii="Times New Roman" w:eastAsia="Calibri" w:hAnsi="Times New Roman" w:cs="Times New Roman"/>
          <w:color w:val="000000"/>
          <w:sz w:val="26"/>
          <w:szCs w:val="26"/>
        </w:rPr>
        <w:t>betöltött</w:t>
      </w:r>
      <w:r w:rsidRPr="000058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állásainak száma, összes száma, a tárgy év december 31-i állapotnak megfelelően.</w:t>
      </w:r>
      <w:r w:rsidR="0057462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9B3C04">
        <w:rPr>
          <w:rFonts w:ascii="Times New Roman" w:eastAsia="Calibri" w:hAnsi="Times New Roman" w:cs="Times New Roman"/>
          <w:color w:val="000000"/>
          <w:sz w:val="26"/>
          <w:szCs w:val="26"/>
        </w:rPr>
        <w:t>A cellába csak egész szám írható be.</w:t>
      </w:r>
    </w:p>
    <w:p w:rsidR="00C16D30" w:rsidRDefault="00C16D3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AA5480" w:rsidRDefault="00AA5480" w:rsidP="00005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sectPr w:rsidR="00AA5480" w:rsidSect="005355C2">
      <w:headerReference w:type="default" r:id="rId9"/>
      <w:footerReference w:type="default" r:id="rId10"/>
      <w:pgSz w:w="11906" w:h="16838"/>
      <w:pgMar w:top="1702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51C" w:rsidRDefault="00BE251C" w:rsidP="00976D4B">
      <w:pPr>
        <w:spacing w:after="0" w:line="240" w:lineRule="auto"/>
      </w:pPr>
      <w:r>
        <w:separator/>
      </w:r>
    </w:p>
  </w:endnote>
  <w:endnote w:type="continuationSeparator" w:id="0">
    <w:p w:rsidR="00BE251C" w:rsidRDefault="00BE251C" w:rsidP="00976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9142699"/>
      <w:docPartObj>
        <w:docPartGallery w:val="Page Numbers (Bottom of Page)"/>
        <w:docPartUnique/>
      </w:docPartObj>
    </w:sdtPr>
    <w:sdtEndPr/>
    <w:sdtContent>
      <w:p w:rsidR="005355C2" w:rsidRDefault="005355C2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FDE">
          <w:rPr>
            <w:noProof/>
          </w:rPr>
          <w:t>14</w:t>
        </w:r>
        <w:r>
          <w:fldChar w:fldCharType="end"/>
        </w:r>
      </w:p>
    </w:sdtContent>
  </w:sdt>
  <w:p w:rsidR="005355C2" w:rsidRDefault="005355C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51C" w:rsidRDefault="00BE251C" w:rsidP="00976D4B">
      <w:pPr>
        <w:spacing w:after="0" w:line="240" w:lineRule="auto"/>
      </w:pPr>
      <w:r>
        <w:separator/>
      </w:r>
    </w:p>
  </w:footnote>
  <w:footnote w:type="continuationSeparator" w:id="0">
    <w:p w:rsidR="00BE251C" w:rsidRDefault="00BE251C" w:rsidP="00976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51C" w:rsidRDefault="00BE251C" w:rsidP="002977C2">
    <w:pPr>
      <w:pStyle w:val="lfej"/>
      <w:numPr>
        <w:ilvl w:val="0"/>
        <w:numId w:val="2"/>
      </w:numPr>
      <w:jc w:val="right"/>
    </w:pPr>
    <w:r>
      <w:t>sz. melléklet a 201</w:t>
    </w:r>
    <w:r w:rsidR="00580DFB">
      <w:t>8</w:t>
    </w:r>
    <w:r>
      <w:t>. évi védőnői adatszolgáltatáshoz</w:t>
    </w:r>
  </w:p>
  <w:p w:rsidR="00BE251C" w:rsidRDefault="00580DFB" w:rsidP="002977C2">
    <w:pPr>
      <w:pStyle w:val="lfej"/>
      <w:ind w:left="720"/>
      <w:jc w:val="right"/>
    </w:pPr>
    <w:r>
      <w:t>45977</w:t>
    </w:r>
    <w:r w:rsidR="009B2CCE">
      <w:t>-2/2018</w:t>
    </w:r>
    <w:r w:rsidR="00BE251C">
      <w:t xml:space="preserve">/AMF.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F6893"/>
    <w:multiLevelType w:val="hybridMultilevel"/>
    <w:tmpl w:val="954E4A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F49AC"/>
    <w:multiLevelType w:val="hybridMultilevel"/>
    <w:tmpl w:val="24A09276"/>
    <w:lvl w:ilvl="0" w:tplc="C55C0474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99" w:hanging="360"/>
      </w:pPr>
    </w:lvl>
    <w:lvl w:ilvl="2" w:tplc="040E001B" w:tentative="1">
      <w:start w:val="1"/>
      <w:numFmt w:val="lowerRoman"/>
      <w:lvlText w:val="%3."/>
      <w:lvlJc w:val="right"/>
      <w:pPr>
        <w:ind w:left="1919" w:hanging="180"/>
      </w:pPr>
    </w:lvl>
    <w:lvl w:ilvl="3" w:tplc="040E000F" w:tentative="1">
      <w:start w:val="1"/>
      <w:numFmt w:val="decimal"/>
      <w:lvlText w:val="%4."/>
      <w:lvlJc w:val="left"/>
      <w:pPr>
        <w:ind w:left="2639" w:hanging="360"/>
      </w:pPr>
    </w:lvl>
    <w:lvl w:ilvl="4" w:tplc="040E0019" w:tentative="1">
      <w:start w:val="1"/>
      <w:numFmt w:val="lowerLetter"/>
      <w:lvlText w:val="%5."/>
      <w:lvlJc w:val="left"/>
      <w:pPr>
        <w:ind w:left="3359" w:hanging="360"/>
      </w:pPr>
    </w:lvl>
    <w:lvl w:ilvl="5" w:tplc="040E001B" w:tentative="1">
      <w:start w:val="1"/>
      <w:numFmt w:val="lowerRoman"/>
      <w:lvlText w:val="%6."/>
      <w:lvlJc w:val="right"/>
      <w:pPr>
        <w:ind w:left="4079" w:hanging="180"/>
      </w:pPr>
    </w:lvl>
    <w:lvl w:ilvl="6" w:tplc="040E000F" w:tentative="1">
      <w:start w:val="1"/>
      <w:numFmt w:val="decimal"/>
      <w:lvlText w:val="%7."/>
      <w:lvlJc w:val="left"/>
      <w:pPr>
        <w:ind w:left="4799" w:hanging="360"/>
      </w:pPr>
    </w:lvl>
    <w:lvl w:ilvl="7" w:tplc="040E0019" w:tentative="1">
      <w:start w:val="1"/>
      <w:numFmt w:val="lowerLetter"/>
      <w:lvlText w:val="%8."/>
      <w:lvlJc w:val="left"/>
      <w:pPr>
        <w:ind w:left="5519" w:hanging="360"/>
      </w:pPr>
    </w:lvl>
    <w:lvl w:ilvl="8" w:tplc="040E001B" w:tentative="1">
      <w:start w:val="1"/>
      <w:numFmt w:val="lowerRoman"/>
      <w:lvlText w:val="%9."/>
      <w:lvlJc w:val="right"/>
      <w:pPr>
        <w:ind w:left="623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00"/>
    <w:rsid w:val="00005800"/>
    <w:rsid w:val="000258D7"/>
    <w:rsid w:val="00061B3D"/>
    <w:rsid w:val="000818DC"/>
    <w:rsid w:val="00101F7D"/>
    <w:rsid w:val="00144237"/>
    <w:rsid w:val="001472E7"/>
    <w:rsid w:val="0018495C"/>
    <w:rsid w:val="00191B7B"/>
    <w:rsid w:val="001A0D01"/>
    <w:rsid w:val="001A0D80"/>
    <w:rsid w:val="001B58D2"/>
    <w:rsid w:val="001C2507"/>
    <w:rsid w:val="001D1235"/>
    <w:rsid w:val="001E0DF4"/>
    <w:rsid w:val="001E2893"/>
    <w:rsid w:val="001E4FB7"/>
    <w:rsid w:val="00203930"/>
    <w:rsid w:val="00204DFE"/>
    <w:rsid w:val="00223906"/>
    <w:rsid w:val="002401B8"/>
    <w:rsid w:val="00243150"/>
    <w:rsid w:val="00251A15"/>
    <w:rsid w:val="00252941"/>
    <w:rsid w:val="0027422B"/>
    <w:rsid w:val="002849FC"/>
    <w:rsid w:val="002977C2"/>
    <w:rsid w:val="002A216A"/>
    <w:rsid w:val="002A4A2C"/>
    <w:rsid w:val="002C215E"/>
    <w:rsid w:val="002C34F6"/>
    <w:rsid w:val="002C399D"/>
    <w:rsid w:val="002C7116"/>
    <w:rsid w:val="002E0EA6"/>
    <w:rsid w:val="002E492F"/>
    <w:rsid w:val="002E6E0B"/>
    <w:rsid w:val="002F7F2A"/>
    <w:rsid w:val="0030599F"/>
    <w:rsid w:val="0032451D"/>
    <w:rsid w:val="00325955"/>
    <w:rsid w:val="00325F48"/>
    <w:rsid w:val="00333C42"/>
    <w:rsid w:val="003602D7"/>
    <w:rsid w:val="0036385A"/>
    <w:rsid w:val="00372787"/>
    <w:rsid w:val="003D4E93"/>
    <w:rsid w:val="003E331B"/>
    <w:rsid w:val="003E497E"/>
    <w:rsid w:val="003E7755"/>
    <w:rsid w:val="00413499"/>
    <w:rsid w:val="004416AD"/>
    <w:rsid w:val="00441EE0"/>
    <w:rsid w:val="004630B2"/>
    <w:rsid w:val="004C1FDE"/>
    <w:rsid w:val="004F6E4F"/>
    <w:rsid w:val="005326F5"/>
    <w:rsid w:val="005355C2"/>
    <w:rsid w:val="005603F2"/>
    <w:rsid w:val="00570319"/>
    <w:rsid w:val="00574622"/>
    <w:rsid w:val="00580DFB"/>
    <w:rsid w:val="00593292"/>
    <w:rsid w:val="005A6208"/>
    <w:rsid w:val="005A7549"/>
    <w:rsid w:val="005B4FB6"/>
    <w:rsid w:val="005B5E9A"/>
    <w:rsid w:val="005C111A"/>
    <w:rsid w:val="00653B67"/>
    <w:rsid w:val="00703567"/>
    <w:rsid w:val="007036A3"/>
    <w:rsid w:val="00732C28"/>
    <w:rsid w:val="0073432F"/>
    <w:rsid w:val="00736729"/>
    <w:rsid w:val="0073677E"/>
    <w:rsid w:val="0074293C"/>
    <w:rsid w:val="00755994"/>
    <w:rsid w:val="00761FE9"/>
    <w:rsid w:val="007637FE"/>
    <w:rsid w:val="007677E7"/>
    <w:rsid w:val="007827AA"/>
    <w:rsid w:val="00784BD0"/>
    <w:rsid w:val="007975E5"/>
    <w:rsid w:val="007C45A9"/>
    <w:rsid w:val="007C55BE"/>
    <w:rsid w:val="007C58B4"/>
    <w:rsid w:val="007F2D12"/>
    <w:rsid w:val="00826F36"/>
    <w:rsid w:val="00842731"/>
    <w:rsid w:val="00847169"/>
    <w:rsid w:val="008954BB"/>
    <w:rsid w:val="008B34C8"/>
    <w:rsid w:val="008B417B"/>
    <w:rsid w:val="008D4C18"/>
    <w:rsid w:val="008D5712"/>
    <w:rsid w:val="008E5026"/>
    <w:rsid w:val="008E6DA8"/>
    <w:rsid w:val="00902A2B"/>
    <w:rsid w:val="009171D3"/>
    <w:rsid w:val="00925F4E"/>
    <w:rsid w:val="0093091A"/>
    <w:rsid w:val="009433CD"/>
    <w:rsid w:val="0095133D"/>
    <w:rsid w:val="00952661"/>
    <w:rsid w:val="00954D98"/>
    <w:rsid w:val="00976D4B"/>
    <w:rsid w:val="00985776"/>
    <w:rsid w:val="009A4E2F"/>
    <w:rsid w:val="009B2CCE"/>
    <w:rsid w:val="009B3C04"/>
    <w:rsid w:val="009F0682"/>
    <w:rsid w:val="009F302C"/>
    <w:rsid w:val="009F3945"/>
    <w:rsid w:val="00A63CB5"/>
    <w:rsid w:val="00A76F06"/>
    <w:rsid w:val="00A832A9"/>
    <w:rsid w:val="00A96159"/>
    <w:rsid w:val="00AA4E7B"/>
    <w:rsid w:val="00AA5480"/>
    <w:rsid w:val="00AB0193"/>
    <w:rsid w:val="00AB7DB8"/>
    <w:rsid w:val="00AD35C3"/>
    <w:rsid w:val="00AD3976"/>
    <w:rsid w:val="00B05D25"/>
    <w:rsid w:val="00B14A14"/>
    <w:rsid w:val="00B15FF9"/>
    <w:rsid w:val="00B218E5"/>
    <w:rsid w:val="00B40785"/>
    <w:rsid w:val="00BC6185"/>
    <w:rsid w:val="00BE251C"/>
    <w:rsid w:val="00C024A7"/>
    <w:rsid w:val="00C16D30"/>
    <w:rsid w:val="00C31C86"/>
    <w:rsid w:val="00C35D13"/>
    <w:rsid w:val="00C41E6A"/>
    <w:rsid w:val="00C60396"/>
    <w:rsid w:val="00C80641"/>
    <w:rsid w:val="00CC432C"/>
    <w:rsid w:val="00CE010F"/>
    <w:rsid w:val="00CF3958"/>
    <w:rsid w:val="00CF5856"/>
    <w:rsid w:val="00D015EF"/>
    <w:rsid w:val="00D258F6"/>
    <w:rsid w:val="00D3056F"/>
    <w:rsid w:val="00D457FD"/>
    <w:rsid w:val="00D66D5A"/>
    <w:rsid w:val="00D8385D"/>
    <w:rsid w:val="00DB351D"/>
    <w:rsid w:val="00DE16ED"/>
    <w:rsid w:val="00E01BFD"/>
    <w:rsid w:val="00E0372F"/>
    <w:rsid w:val="00E07A68"/>
    <w:rsid w:val="00E17EAB"/>
    <w:rsid w:val="00E42A8A"/>
    <w:rsid w:val="00E662F4"/>
    <w:rsid w:val="00E84368"/>
    <w:rsid w:val="00E956B5"/>
    <w:rsid w:val="00EC71EB"/>
    <w:rsid w:val="00EE459B"/>
    <w:rsid w:val="00EF5002"/>
    <w:rsid w:val="00EF5513"/>
    <w:rsid w:val="00EF7108"/>
    <w:rsid w:val="00F256BB"/>
    <w:rsid w:val="00F41D9B"/>
    <w:rsid w:val="00F420D4"/>
    <w:rsid w:val="00F5782C"/>
    <w:rsid w:val="00F70B7A"/>
    <w:rsid w:val="00F73CBC"/>
    <w:rsid w:val="00F77C3B"/>
    <w:rsid w:val="00F87311"/>
    <w:rsid w:val="00FA1328"/>
    <w:rsid w:val="00FC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76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76D4B"/>
  </w:style>
  <w:style w:type="paragraph" w:styleId="llb">
    <w:name w:val="footer"/>
    <w:basedOn w:val="Norml"/>
    <w:link w:val="llbChar"/>
    <w:uiPriority w:val="99"/>
    <w:unhideWhenUsed/>
    <w:rsid w:val="00976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76D4B"/>
  </w:style>
  <w:style w:type="character" w:styleId="Jegyzethivatkozs">
    <w:name w:val="annotation reference"/>
    <w:basedOn w:val="Bekezdsalapbettpusa"/>
    <w:uiPriority w:val="99"/>
    <w:semiHidden/>
    <w:unhideWhenUsed/>
    <w:rsid w:val="00CF585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F585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F585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F585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F5856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F5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F58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76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76D4B"/>
  </w:style>
  <w:style w:type="paragraph" w:styleId="llb">
    <w:name w:val="footer"/>
    <w:basedOn w:val="Norml"/>
    <w:link w:val="llbChar"/>
    <w:uiPriority w:val="99"/>
    <w:unhideWhenUsed/>
    <w:rsid w:val="00976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76D4B"/>
  </w:style>
  <w:style w:type="character" w:styleId="Jegyzethivatkozs">
    <w:name w:val="annotation reference"/>
    <w:basedOn w:val="Bekezdsalapbettpusa"/>
    <w:uiPriority w:val="99"/>
    <w:semiHidden/>
    <w:unhideWhenUsed/>
    <w:rsid w:val="00CF585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F585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F585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F585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F5856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F5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F58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15</Pages>
  <Words>4348</Words>
  <Characters>30003</Characters>
  <Application>Microsoft Office Word</Application>
  <DocSecurity>0</DocSecurity>
  <Lines>250</Lines>
  <Paragraphs>68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Kissné Garajszki Ildikó</dc:creator>
  <cp:lastModifiedBy>Kissné Garajszki Ildikó</cp:lastModifiedBy>
  <cp:revision>74</cp:revision>
  <cp:lastPrinted>2017-12-18T12:13:00Z</cp:lastPrinted>
  <dcterms:created xsi:type="dcterms:W3CDTF">2016-12-12T09:39:00Z</dcterms:created>
  <dcterms:modified xsi:type="dcterms:W3CDTF">2018-12-27T12:58:00Z</dcterms:modified>
</cp:coreProperties>
</file>